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950" w:rsidRDefault="000C6950" w:rsidP="000C6950">
      <w:pPr>
        <w:pStyle w:val="Standard"/>
        <w:spacing w:line="360" w:lineRule="auto"/>
        <w:jc w:val="center"/>
        <w:rPr>
          <w:rFonts w:ascii="Arial" w:hAnsi="Arial"/>
          <w:b/>
          <w:sz w:val="20"/>
          <w:szCs w:val="20"/>
        </w:rPr>
      </w:pPr>
      <w:r w:rsidRPr="00BC10BE">
        <w:rPr>
          <w:rFonts w:ascii="Arial" w:hAnsi="Arial"/>
          <w:b/>
          <w:sz w:val="20"/>
          <w:szCs w:val="20"/>
        </w:rPr>
        <w:t xml:space="preserve">AVVISO DI MANIFESTAZIONE DI INTERESSE PER </w:t>
      </w:r>
      <w:r w:rsidRPr="00046058">
        <w:rPr>
          <w:rFonts w:ascii="Arial" w:hAnsi="Arial"/>
          <w:b/>
          <w:sz w:val="20"/>
          <w:szCs w:val="20"/>
        </w:rPr>
        <w:t>L’AFFIDAMENTO DELL’INCARICO</w:t>
      </w:r>
      <w:r>
        <w:rPr>
          <w:rFonts w:ascii="Arial" w:hAnsi="Arial"/>
          <w:b/>
          <w:sz w:val="20"/>
          <w:szCs w:val="20"/>
        </w:rPr>
        <w:t xml:space="preserve"> </w:t>
      </w:r>
    </w:p>
    <w:p w:rsidR="000C6950" w:rsidRDefault="000C6950" w:rsidP="000C6950">
      <w:pPr>
        <w:pStyle w:val="Standard"/>
        <w:spacing w:line="360" w:lineRule="auto"/>
        <w:jc w:val="center"/>
        <w:rPr>
          <w:rFonts w:ascii="Arial" w:hAnsi="Arial"/>
          <w:b/>
          <w:sz w:val="20"/>
          <w:szCs w:val="20"/>
        </w:rPr>
      </w:pPr>
      <w:r>
        <w:rPr>
          <w:rFonts w:ascii="Arial" w:hAnsi="Arial"/>
          <w:b/>
          <w:sz w:val="20"/>
          <w:szCs w:val="20"/>
        </w:rPr>
        <w:t>DI INVENTARIAZIONE STRAORDINARIA DEI BENI IMMOBILI</w:t>
      </w:r>
      <w:r w:rsidRPr="00A13C6F">
        <w:rPr>
          <w:rFonts w:ascii="Arial" w:hAnsi="Arial"/>
          <w:b/>
          <w:sz w:val="20"/>
          <w:szCs w:val="20"/>
        </w:rPr>
        <w:t xml:space="preserve"> DELLE UNITÀ IMMOBILIARI </w:t>
      </w:r>
      <w:r>
        <w:rPr>
          <w:rFonts w:ascii="Arial" w:hAnsi="Arial"/>
          <w:b/>
          <w:sz w:val="20"/>
          <w:szCs w:val="20"/>
        </w:rPr>
        <w:t>(FABBRICATI E/O TERRENI) DI PROPRIETA’ DI ATS SARDEGNA</w:t>
      </w:r>
    </w:p>
    <w:p w:rsidR="000C6950" w:rsidRDefault="000C6950" w:rsidP="000C6950">
      <w:pPr>
        <w:pStyle w:val="Standard"/>
        <w:spacing w:line="360" w:lineRule="auto"/>
        <w:jc w:val="center"/>
        <w:rPr>
          <w:rFonts w:ascii="Arial" w:hAnsi="Arial"/>
          <w:b/>
          <w:sz w:val="20"/>
          <w:szCs w:val="20"/>
        </w:rPr>
      </w:pPr>
      <w:r w:rsidRPr="00A13C6F">
        <w:rPr>
          <w:rFonts w:ascii="Arial" w:hAnsi="Arial"/>
          <w:b/>
          <w:sz w:val="20"/>
          <w:szCs w:val="20"/>
        </w:rPr>
        <w:t>SITE NEL TERRITORIO</w:t>
      </w:r>
      <w:r>
        <w:rPr>
          <w:rFonts w:ascii="Arial" w:hAnsi="Arial"/>
          <w:b/>
          <w:sz w:val="20"/>
          <w:szCs w:val="20"/>
        </w:rPr>
        <w:t xml:space="preserve"> DELLA REGIONE SARDEGNA</w:t>
      </w:r>
    </w:p>
    <w:p w:rsidR="000C6950" w:rsidRDefault="000C6950" w:rsidP="000C6950">
      <w:pPr>
        <w:rPr>
          <w:rFonts w:ascii="Calibri" w:eastAsia="Calibri" w:hAnsi="Calibri" w:cs="Times New Roman"/>
        </w:rPr>
      </w:pPr>
    </w:p>
    <w:p w:rsidR="000C6950" w:rsidRDefault="000C6950" w:rsidP="000C6950">
      <w:pPr>
        <w:pStyle w:val="LO-Normal"/>
        <w:jc w:val="center"/>
        <w:rPr>
          <w:rFonts w:eastAsia="Times New Roman"/>
          <w:b/>
          <w:i/>
          <w:sz w:val="18"/>
          <w:szCs w:val="18"/>
          <w:lang w:eastAsia="it-IT"/>
        </w:rPr>
      </w:pPr>
    </w:p>
    <w:p w:rsidR="000C6950" w:rsidRDefault="000C6950" w:rsidP="000C6950">
      <w:pPr>
        <w:jc w:val="center"/>
        <w:rPr>
          <w:rFonts w:ascii="Arial" w:eastAsia="Times New Roman" w:hAnsi="Arial" w:cs="Garamond"/>
          <w:b/>
          <w:kern w:val="1"/>
          <w:sz w:val="20"/>
          <w:szCs w:val="20"/>
          <w:lang w:eastAsia="zh-CN"/>
        </w:rPr>
      </w:pPr>
      <w:r w:rsidRPr="000C6950">
        <w:rPr>
          <w:rFonts w:ascii="Arial" w:eastAsia="Times New Roman" w:hAnsi="Arial" w:cs="Garamond"/>
          <w:b/>
          <w:kern w:val="1"/>
          <w:sz w:val="20"/>
          <w:szCs w:val="20"/>
          <w:lang w:eastAsia="zh-CN"/>
        </w:rPr>
        <w:t>FASCICOLO DELL’IMMOBILE TERRENO</w:t>
      </w:r>
    </w:p>
    <w:p w:rsidR="0030196C" w:rsidRDefault="0030196C" w:rsidP="0030196C">
      <w:pPr>
        <w:pStyle w:val="LO-Normal"/>
        <w:jc w:val="center"/>
        <w:rPr>
          <w:rFonts w:eastAsia="Times New Roman"/>
          <w:b/>
          <w:i/>
          <w:sz w:val="18"/>
          <w:szCs w:val="18"/>
          <w:lang w:eastAsia="it-IT"/>
        </w:rPr>
      </w:pPr>
    </w:p>
    <w:p w:rsidR="0030196C" w:rsidRPr="00DF317F" w:rsidRDefault="0030196C" w:rsidP="0030196C">
      <w:pPr>
        <w:pStyle w:val="Titolo8"/>
        <w:pBdr>
          <w:top w:val="single" w:sz="12" w:space="1" w:color="auto"/>
          <w:left w:val="single" w:sz="12" w:space="4" w:color="auto"/>
          <w:bottom w:val="single" w:sz="12" w:space="1" w:color="auto"/>
          <w:right w:val="single" w:sz="12" w:space="4" w:color="auto"/>
        </w:pBdr>
        <w:shd w:val="clear" w:color="auto" w:fill="FFFFFF"/>
        <w:spacing w:before="240"/>
        <w:rPr>
          <w:rFonts w:cs="Arial"/>
          <w:sz w:val="52"/>
        </w:rPr>
      </w:pPr>
      <w:r w:rsidRPr="00DF317F">
        <w:rPr>
          <w:rFonts w:cs="Arial"/>
          <w:sz w:val="40"/>
          <w:szCs w:val="40"/>
        </w:rPr>
        <w:t xml:space="preserve">FASCICOLO DEL </w:t>
      </w:r>
      <w:r>
        <w:rPr>
          <w:rFonts w:cs="Arial"/>
          <w:sz w:val="40"/>
          <w:szCs w:val="40"/>
        </w:rPr>
        <w:t>TERRENO</w:t>
      </w:r>
      <w:r w:rsidRPr="00DF317F">
        <w:rPr>
          <w:rFonts w:cs="Arial"/>
          <w:b w:val="0"/>
          <w:sz w:val="52"/>
        </w:rPr>
        <w:t xml:space="preserve"> </w:t>
      </w:r>
      <w:r w:rsidRPr="00DF317F">
        <w:rPr>
          <w:rFonts w:cs="Arial"/>
          <w:sz w:val="52"/>
        </w:rPr>
        <w:t xml:space="preserve"> </w:t>
      </w:r>
    </w:p>
    <w:p w:rsidR="0030196C" w:rsidRPr="00DF317F" w:rsidRDefault="0030196C" w:rsidP="0030196C">
      <w:pPr>
        <w:pBdr>
          <w:top w:val="single" w:sz="12" w:space="1" w:color="auto"/>
          <w:left w:val="single" w:sz="12" w:space="4" w:color="auto"/>
          <w:bottom w:val="single" w:sz="12" w:space="1" w:color="auto"/>
          <w:right w:val="single" w:sz="12" w:space="4" w:color="auto"/>
        </w:pBdr>
        <w:shd w:val="clear" w:color="auto" w:fill="FFFFFF"/>
        <w:jc w:val="center"/>
        <w:rPr>
          <w:rFonts w:ascii="Arial" w:eastAsia="Calibri" w:hAnsi="Arial" w:cs="Arial"/>
          <w:b/>
        </w:rPr>
      </w:pPr>
    </w:p>
    <w:p w:rsidR="0030196C" w:rsidRPr="00635B0C" w:rsidRDefault="0030196C" w:rsidP="0030196C">
      <w:pPr>
        <w:pBdr>
          <w:top w:val="single" w:sz="12" w:space="1" w:color="auto"/>
          <w:left w:val="single" w:sz="12" w:space="4" w:color="auto"/>
          <w:bottom w:val="single" w:sz="12" w:space="1" w:color="auto"/>
          <w:right w:val="single" w:sz="12" w:space="4" w:color="auto"/>
        </w:pBdr>
        <w:shd w:val="clear" w:color="auto" w:fill="FFFFFF"/>
        <w:spacing w:line="360" w:lineRule="auto"/>
        <w:jc w:val="center"/>
        <w:rPr>
          <w:rFonts w:ascii="Arial" w:eastAsia="Calibri" w:hAnsi="Arial" w:cs="Arial"/>
          <w:sz w:val="28"/>
        </w:rPr>
      </w:pPr>
      <w:r>
        <w:rPr>
          <w:rFonts w:ascii="Arial" w:eastAsia="Calibri" w:hAnsi="Arial" w:cs="Arial"/>
          <w:b/>
        </w:rPr>
        <w:t>TERRENO</w:t>
      </w:r>
      <w:r w:rsidRPr="00DF317F">
        <w:rPr>
          <w:rFonts w:ascii="Arial" w:eastAsia="Calibri" w:hAnsi="Arial" w:cs="Arial"/>
        </w:rPr>
        <w:t xml:space="preserve"> </w:t>
      </w:r>
      <w:r w:rsidRPr="00DF317F">
        <w:rPr>
          <w:rFonts w:ascii="Arial" w:eastAsia="Calibri" w:hAnsi="Arial" w:cs="Arial"/>
          <w:b/>
        </w:rPr>
        <w:t xml:space="preserve">SITO IN </w:t>
      </w:r>
      <w:r w:rsidRPr="00635B0C">
        <w:rPr>
          <w:rFonts w:ascii="Arial" w:hAnsi="Arial" w:cs="Arial"/>
          <w:sz w:val="28"/>
        </w:rPr>
        <w:t>___________________</w:t>
      </w:r>
      <w:r w:rsidRPr="00635B0C">
        <w:rPr>
          <w:rFonts w:ascii="Arial" w:eastAsia="Calibri" w:hAnsi="Arial" w:cs="Arial"/>
          <w:sz w:val="28"/>
        </w:rPr>
        <w:t xml:space="preserve"> (</w:t>
      </w:r>
      <w:r w:rsidRPr="00635B0C">
        <w:rPr>
          <w:rFonts w:ascii="Arial" w:hAnsi="Arial" w:cs="Arial"/>
          <w:sz w:val="28"/>
        </w:rPr>
        <w:t>____________</w:t>
      </w:r>
      <w:r w:rsidRPr="00635B0C">
        <w:rPr>
          <w:rFonts w:ascii="Arial" w:eastAsia="Calibri" w:hAnsi="Arial" w:cs="Arial"/>
          <w:sz w:val="28"/>
        </w:rPr>
        <w:t>)</w:t>
      </w:r>
    </w:p>
    <w:p w:rsidR="0030196C" w:rsidRPr="00100BDE" w:rsidRDefault="0030196C" w:rsidP="0030196C">
      <w:pPr>
        <w:pBdr>
          <w:top w:val="single" w:sz="12" w:space="1" w:color="auto"/>
          <w:left w:val="single" w:sz="12" w:space="4" w:color="auto"/>
          <w:bottom w:val="single" w:sz="12" w:space="1" w:color="auto"/>
          <w:right w:val="single" w:sz="12" w:space="4" w:color="auto"/>
        </w:pBdr>
        <w:shd w:val="clear" w:color="auto" w:fill="FFFFFF"/>
        <w:spacing w:line="480" w:lineRule="auto"/>
        <w:jc w:val="center"/>
        <w:rPr>
          <w:rFonts w:ascii="Calibri" w:eastAsia="Calibri" w:hAnsi="Calibri" w:cs="Times New Roman"/>
          <w:b/>
        </w:rPr>
      </w:pPr>
      <w:r w:rsidRPr="00100BDE">
        <w:rPr>
          <w:rFonts w:ascii="Calibri" w:eastAsia="Calibri" w:hAnsi="Calibri" w:cs="Times New Roman"/>
          <w:b/>
        </w:rPr>
        <w:t>Loc.________________________</w:t>
      </w:r>
    </w:p>
    <w:p w:rsidR="0030196C" w:rsidRPr="00DF317F" w:rsidRDefault="0030196C" w:rsidP="0030196C">
      <w:pPr>
        <w:pBdr>
          <w:top w:val="single" w:sz="12" w:space="1" w:color="auto"/>
          <w:left w:val="single" w:sz="12" w:space="4" w:color="auto"/>
          <w:bottom w:val="single" w:sz="12" w:space="1" w:color="auto"/>
          <w:right w:val="single" w:sz="12" w:space="4" w:color="auto"/>
        </w:pBdr>
        <w:shd w:val="clear" w:color="auto" w:fill="FFFFFF"/>
        <w:spacing w:before="120" w:line="360" w:lineRule="auto"/>
        <w:rPr>
          <w:rFonts w:ascii="Arial" w:eastAsia="Calibri" w:hAnsi="Arial" w:cs="Arial"/>
        </w:rPr>
      </w:pPr>
      <w:r w:rsidRPr="00DF317F">
        <w:rPr>
          <w:rFonts w:ascii="Arial" w:eastAsia="Calibri" w:hAnsi="Arial" w:cs="Arial"/>
        </w:rPr>
        <w:t xml:space="preserve">Estremi identificativi del proprietario, titolare o amministratore pro-tempore del </w:t>
      </w:r>
      <w:r>
        <w:rPr>
          <w:rFonts w:ascii="Arial" w:eastAsia="Calibri" w:hAnsi="Arial" w:cs="Arial"/>
        </w:rPr>
        <w:t>terreno</w:t>
      </w:r>
      <w:r w:rsidRPr="00DF317F">
        <w:rPr>
          <w:rFonts w:ascii="Arial" w:eastAsia="Calibri" w:hAnsi="Arial" w:cs="Arial"/>
        </w:rPr>
        <w:t>:</w:t>
      </w:r>
    </w:p>
    <w:p w:rsidR="0030196C" w:rsidRPr="00DF317F" w:rsidRDefault="0030196C" w:rsidP="0030196C">
      <w:pPr>
        <w:pBdr>
          <w:top w:val="single" w:sz="12" w:space="1" w:color="auto"/>
          <w:left w:val="single" w:sz="12" w:space="4" w:color="auto"/>
          <w:bottom w:val="single" w:sz="12" w:space="1" w:color="auto"/>
          <w:right w:val="single" w:sz="12" w:space="4" w:color="auto"/>
        </w:pBdr>
        <w:shd w:val="clear" w:color="auto" w:fill="FFFFFF"/>
        <w:spacing w:line="480" w:lineRule="auto"/>
        <w:rPr>
          <w:rFonts w:ascii="Arial" w:eastAsia="Calibri" w:hAnsi="Arial" w:cs="Arial"/>
          <w:b/>
          <w:i/>
          <w:sz w:val="20"/>
          <w:szCs w:val="24"/>
        </w:rPr>
      </w:pPr>
      <w:r w:rsidRPr="00DF317F">
        <w:rPr>
          <w:rFonts w:ascii="Arial" w:hAnsi="Arial" w:cs="Arial"/>
          <w:b/>
          <w:i/>
          <w:sz w:val="20"/>
          <w:szCs w:val="24"/>
        </w:rPr>
        <w:t xml:space="preserve">Ente </w:t>
      </w:r>
      <w:r w:rsidRPr="00DF317F">
        <w:rPr>
          <w:rFonts w:ascii="Arial" w:eastAsia="Calibri" w:hAnsi="Arial" w:cs="Arial"/>
          <w:b/>
          <w:i/>
          <w:sz w:val="20"/>
          <w:szCs w:val="24"/>
        </w:rPr>
        <w:t xml:space="preserve"> _____________________ C.F.______________________________ - Proprietà 1000/1000 </w:t>
      </w:r>
    </w:p>
    <w:p w:rsidR="0030196C" w:rsidRDefault="0030196C" w:rsidP="0030196C">
      <w:pPr>
        <w:pBdr>
          <w:top w:val="single" w:sz="12" w:space="1" w:color="auto"/>
          <w:left w:val="single" w:sz="12" w:space="4" w:color="auto"/>
          <w:bottom w:val="single" w:sz="12" w:space="1" w:color="auto"/>
          <w:right w:val="single" w:sz="12" w:space="4" w:color="auto"/>
        </w:pBdr>
        <w:shd w:val="clear" w:color="auto" w:fill="FFFFFF"/>
        <w:rPr>
          <w:rFonts w:ascii="Arial" w:hAnsi="Arial" w:cs="Arial"/>
          <w:b/>
        </w:rPr>
      </w:pPr>
      <w:r w:rsidRPr="00DF317F">
        <w:rPr>
          <w:rFonts w:ascii="Arial" w:eastAsia="Calibri" w:hAnsi="Arial" w:cs="Arial"/>
          <w:b/>
        </w:rPr>
        <w:t>COMPILATO DA</w:t>
      </w:r>
      <w:r>
        <w:rPr>
          <w:rFonts w:ascii="Arial" w:hAnsi="Arial" w:cs="Arial"/>
          <w:b/>
        </w:rPr>
        <w:t xml:space="preserve"> </w:t>
      </w:r>
      <w:r>
        <w:rPr>
          <w:rFonts w:ascii="Arial" w:hAnsi="Arial" w:cs="Arial"/>
        </w:rPr>
        <w:t>______________</w:t>
      </w:r>
      <w:r w:rsidRPr="00DF317F">
        <w:rPr>
          <w:rFonts w:ascii="Arial" w:hAnsi="Arial" w:cs="Arial"/>
          <w:b/>
        </w:rPr>
        <w:t xml:space="preserve"> </w:t>
      </w:r>
      <w:r w:rsidRPr="00DF317F">
        <w:rPr>
          <w:rFonts w:ascii="Arial" w:hAnsi="Arial" w:cs="Arial"/>
        </w:rPr>
        <w:t>(</w:t>
      </w:r>
      <w:r w:rsidRPr="00DF317F">
        <w:rPr>
          <w:rFonts w:ascii="Calibri" w:eastAsia="Times New Roman" w:hAnsi="Calibri" w:cs="Garamond"/>
          <w:bCs/>
          <w:kern w:val="1"/>
          <w:sz w:val="20"/>
          <w:szCs w:val="20"/>
          <w:lang w:eastAsia="zh-CN"/>
        </w:rPr>
        <w:t>STUDIO TECNICO INCARICATO E RESPONSABILE ALLA COMPILAZIONE</w:t>
      </w:r>
      <w:r w:rsidRPr="00DF317F">
        <w:rPr>
          <w:rFonts w:ascii="Arial" w:hAnsi="Arial" w:cs="Arial"/>
        </w:rPr>
        <w:t>)</w:t>
      </w:r>
    </w:p>
    <w:p w:rsidR="0030196C" w:rsidRPr="00DF317F" w:rsidRDefault="0030196C" w:rsidP="0030196C">
      <w:pPr>
        <w:pBdr>
          <w:top w:val="single" w:sz="12" w:space="1" w:color="auto"/>
          <w:left w:val="single" w:sz="12" w:space="4" w:color="auto"/>
          <w:bottom w:val="single" w:sz="12" w:space="1" w:color="auto"/>
          <w:right w:val="single" w:sz="12" w:space="4" w:color="auto"/>
        </w:pBdr>
        <w:shd w:val="clear" w:color="auto" w:fill="FFFFFF"/>
        <w:rPr>
          <w:rFonts w:ascii="Arial" w:eastAsia="Calibri" w:hAnsi="Arial" w:cs="Arial"/>
        </w:rPr>
      </w:pPr>
      <w:r w:rsidRPr="00DF317F">
        <w:rPr>
          <w:rFonts w:ascii="Arial" w:eastAsia="Calibri" w:hAnsi="Arial" w:cs="Arial"/>
          <w:b/>
        </w:rPr>
        <w:t xml:space="preserve">IN DATA </w:t>
      </w:r>
      <w:r w:rsidRPr="00DF317F">
        <w:rPr>
          <w:rFonts w:ascii="Arial" w:hAnsi="Arial" w:cs="Arial"/>
        </w:rPr>
        <w:t>____________________________________________</w:t>
      </w:r>
    </w:p>
    <w:p w:rsidR="0030196C" w:rsidRPr="00DF317F" w:rsidRDefault="0030196C" w:rsidP="0030196C">
      <w:pPr>
        <w:pBdr>
          <w:top w:val="single" w:sz="12" w:space="1" w:color="auto"/>
          <w:left w:val="single" w:sz="12" w:space="4" w:color="auto"/>
          <w:bottom w:val="single" w:sz="12" w:space="1" w:color="auto"/>
          <w:right w:val="single" w:sz="12" w:space="4" w:color="auto"/>
        </w:pBdr>
        <w:shd w:val="clear" w:color="auto" w:fill="FFFFFF"/>
        <w:rPr>
          <w:rFonts w:ascii="Arial" w:eastAsia="Calibri" w:hAnsi="Arial" w:cs="Arial"/>
        </w:rPr>
      </w:pPr>
    </w:p>
    <w:p w:rsidR="0030196C" w:rsidRPr="00DF317F" w:rsidRDefault="0030196C" w:rsidP="0030196C">
      <w:pPr>
        <w:pBdr>
          <w:top w:val="single" w:sz="12" w:space="1" w:color="auto"/>
          <w:left w:val="single" w:sz="12" w:space="4" w:color="auto"/>
          <w:bottom w:val="single" w:sz="12" w:space="1" w:color="auto"/>
          <w:right w:val="single" w:sz="12" w:space="4" w:color="auto"/>
        </w:pBdr>
        <w:jc w:val="center"/>
        <w:rPr>
          <w:rFonts w:ascii="Arial" w:eastAsia="Calibri" w:hAnsi="Arial" w:cs="Arial"/>
          <w:b/>
          <w:sz w:val="20"/>
        </w:rPr>
      </w:pPr>
      <w:r w:rsidRPr="00DF317F">
        <w:rPr>
          <w:rFonts w:ascii="Arial" w:eastAsia="Calibri" w:hAnsi="Arial" w:cs="Arial"/>
          <w:b/>
          <w:sz w:val="20"/>
        </w:rPr>
        <w:t>DICHIARAZIONE PRELIMINARE</w:t>
      </w:r>
    </w:p>
    <w:p w:rsidR="0030196C" w:rsidRPr="00DF317F" w:rsidRDefault="0030196C" w:rsidP="0030196C">
      <w:pPr>
        <w:pBdr>
          <w:top w:val="single" w:sz="12" w:space="1" w:color="auto"/>
          <w:left w:val="single" w:sz="12" w:space="4" w:color="auto"/>
          <w:bottom w:val="single" w:sz="12" w:space="1" w:color="auto"/>
          <w:right w:val="single" w:sz="12" w:space="4" w:color="auto"/>
        </w:pBdr>
        <w:jc w:val="both"/>
        <w:rPr>
          <w:rFonts w:ascii="Arial" w:eastAsia="Calibri" w:hAnsi="Arial" w:cs="Arial"/>
          <w:sz w:val="18"/>
          <w:szCs w:val="18"/>
        </w:rPr>
      </w:pPr>
      <w:r w:rsidRPr="00DF317F">
        <w:rPr>
          <w:rFonts w:ascii="Arial" w:eastAsia="Calibri" w:hAnsi="Arial" w:cs="Arial"/>
          <w:sz w:val="18"/>
          <w:szCs w:val="18"/>
        </w:rPr>
        <w:t>Lo scrivente</w:t>
      </w:r>
      <w:r w:rsidRPr="00DF317F">
        <w:rPr>
          <w:rFonts w:ascii="Calibri" w:eastAsia="Calibri" w:hAnsi="Calibri" w:cs="Times New Roman"/>
        </w:rPr>
        <w:t xml:space="preserve"> </w:t>
      </w:r>
      <w:r w:rsidRPr="00DF317F">
        <w:t>__________</w:t>
      </w:r>
      <w:r w:rsidRPr="00DF317F">
        <w:rPr>
          <w:rFonts w:ascii="Arial" w:eastAsia="Calibri" w:hAnsi="Arial" w:cs="Arial"/>
          <w:sz w:val="18"/>
          <w:szCs w:val="18"/>
        </w:rPr>
        <w:t>, iscritto all’Albo dei ___al n° ______, dichiara che i dati che seguiranno saranno desunti dagli elaborati consegnatigli dagli aventi causa e/o reperiti nel corso dello svolgimento dell’incarico.</w:t>
      </w:r>
    </w:p>
    <w:p w:rsidR="0030196C" w:rsidRPr="00DF317F" w:rsidRDefault="0030196C" w:rsidP="0030196C">
      <w:pPr>
        <w:pBdr>
          <w:top w:val="single" w:sz="12" w:space="1" w:color="auto"/>
          <w:left w:val="single" w:sz="12" w:space="4" w:color="auto"/>
          <w:bottom w:val="single" w:sz="12" w:space="1" w:color="auto"/>
          <w:right w:val="single" w:sz="12" w:space="4" w:color="auto"/>
        </w:pBdr>
        <w:spacing w:before="120" w:after="120"/>
        <w:jc w:val="both"/>
        <w:rPr>
          <w:rFonts w:ascii="Arial" w:eastAsia="Calibri" w:hAnsi="Arial" w:cs="Arial"/>
          <w:sz w:val="18"/>
          <w:szCs w:val="18"/>
        </w:rPr>
      </w:pPr>
      <w:r w:rsidRPr="00DF317F">
        <w:rPr>
          <w:rFonts w:ascii="Arial" w:eastAsia="Calibri" w:hAnsi="Arial" w:cs="Arial"/>
          <w:sz w:val="18"/>
          <w:szCs w:val="18"/>
        </w:rPr>
        <w:t>Dichiara altresì che gli accertamenti saranno svolti sulla base dell’esame documentale e della visione diretta dei luoghi, laddove possibile, e che la stesura del fascicolo avverrà in conformità delle indicazioni contenute nelle note, che costituiscono parte integrante del presente documento.</w:t>
      </w:r>
    </w:p>
    <w:p w:rsidR="0030196C" w:rsidRPr="00DF317F" w:rsidRDefault="0030196C" w:rsidP="0030196C">
      <w:pPr>
        <w:pBdr>
          <w:top w:val="single" w:sz="12" w:space="1" w:color="auto"/>
          <w:left w:val="single" w:sz="12" w:space="4" w:color="auto"/>
          <w:bottom w:val="single" w:sz="12" w:space="1" w:color="auto"/>
          <w:right w:val="single" w:sz="12" w:space="4" w:color="auto"/>
        </w:pBdr>
        <w:jc w:val="both"/>
        <w:rPr>
          <w:rFonts w:ascii="Arial" w:eastAsia="Calibri" w:hAnsi="Arial" w:cs="Arial"/>
          <w:i/>
          <w:sz w:val="18"/>
          <w:szCs w:val="18"/>
        </w:rPr>
      </w:pPr>
      <w:r w:rsidRPr="00DF317F">
        <w:rPr>
          <w:rFonts w:ascii="Arial" w:eastAsia="Calibri" w:hAnsi="Arial" w:cs="Arial"/>
          <w:i/>
          <w:sz w:val="18"/>
          <w:szCs w:val="18"/>
        </w:rPr>
        <w:t>I documenti mancanti ritenuti necessari per il completamento delle indagini conoscitive saranno elencati in calce.</w:t>
      </w:r>
    </w:p>
    <w:p w:rsidR="0030196C" w:rsidRPr="00DF317F" w:rsidRDefault="0030196C" w:rsidP="0030196C">
      <w:pPr>
        <w:pBdr>
          <w:top w:val="single" w:sz="12" w:space="1" w:color="auto"/>
          <w:left w:val="single" w:sz="12" w:space="4" w:color="auto"/>
          <w:bottom w:val="single" w:sz="12" w:space="1" w:color="auto"/>
          <w:right w:val="single" w:sz="12" w:space="4" w:color="auto"/>
        </w:pBdr>
        <w:rPr>
          <w:rFonts w:ascii="Arial" w:eastAsia="Calibri" w:hAnsi="Arial" w:cs="Arial"/>
          <w:sz w:val="18"/>
          <w:szCs w:val="18"/>
        </w:rPr>
      </w:pPr>
      <w:r w:rsidRPr="00DF317F">
        <w:rPr>
          <w:rFonts w:ascii="Arial" w:eastAsia="Calibri" w:hAnsi="Arial" w:cs="Arial"/>
          <w:sz w:val="18"/>
          <w:szCs w:val="18"/>
        </w:rPr>
        <w:t>Data, _________________</w:t>
      </w:r>
      <w:r w:rsidRPr="00DF317F">
        <w:rPr>
          <w:rFonts w:ascii="Arial" w:eastAsia="Calibri" w:hAnsi="Arial" w:cs="Arial"/>
          <w:sz w:val="18"/>
          <w:szCs w:val="18"/>
        </w:rPr>
        <w:tab/>
      </w:r>
      <w:r w:rsidRPr="00DF317F">
        <w:rPr>
          <w:rFonts w:ascii="Arial" w:eastAsia="Calibri" w:hAnsi="Arial" w:cs="Arial"/>
          <w:sz w:val="18"/>
          <w:szCs w:val="18"/>
        </w:rPr>
        <w:tab/>
        <w:t xml:space="preserve">In fede </w:t>
      </w:r>
    </w:p>
    <w:p w:rsidR="0030196C" w:rsidRPr="00DF317F" w:rsidRDefault="0030196C" w:rsidP="0030196C">
      <w:pPr>
        <w:pBdr>
          <w:top w:val="single" w:sz="12" w:space="1" w:color="auto"/>
          <w:left w:val="single" w:sz="12" w:space="4" w:color="auto"/>
          <w:bottom w:val="single" w:sz="12" w:space="1" w:color="auto"/>
          <w:right w:val="single" w:sz="12" w:space="4" w:color="auto"/>
        </w:pBdr>
        <w:spacing w:before="120"/>
        <w:rPr>
          <w:rFonts w:ascii="Arial" w:eastAsia="Calibri" w:hAnsi="Arial" w:cs="Arial"/>
          <w:sz w:val="18"/>
        </w:rPr>
      </w:pPr>
      <w:r w:rsidRPr="00DF317F">
        <w:rPr>
          <w:rFonts w:ascii="Arial" w:eastAsia="Calibri" w:hAnsi="Arial" w:cs="Arial"/>
          <w:i/>
          <w:sz w:val="18"/>
        </w:rPr>
        <w:t>PER PRESA VISIONE DELLA DICHIARAZIONE PRELIMINARE</w:t>
      </w:r>
      <w:r w:rsidRPr="00DF317F">
        <w:rPr>
          <w:rFonts w:ascii="Arial" w:eastAsia="Calibri" w:hAnsi="Arial" w:cs="Arial"/>
          <w:sz w:val="18"/>
        </w:rPr>
        <w:t>:</w:t>
      </w:r>
    </w:p>
    <w:p w:rsidR="0030196C" w:rsidRDefault="0030196C" w:rsidP="0030196C">
      <w:pPr>
        <w:pBdr>
          <w:top w:val="single" w:sz="12" w:space="1" w:color="auto"/>
          <w:left w:val="single" w:sz="12" w:space="4" w:color="auto"/>
          <w:bottom w:val="single" w:sz="12" w:space="1" w:color="auto"/>
          <w:right w:val="single" w:sz="12" w:space="4" w:color="auto"/>
        </w:pBdr>
        <w:spacing w:before="120"/>
        <w:rPr>
          <w:rFonts w:ascii="Arial" w:hAnsi="Arial" w:cs="Arial"/>
          <w:sz w:val="18"/>
        </w:rPr>
      </w:pPr>
      <w:r w:rsidRPr="00DF317F">
        <w:rPr>
          <w:rFonts w:ascii="Arial" w:eastAsia="Calibri" w:hAnsi="Arial" w:cs="Arial"/>
          <w:sz w:val="18"/>
        </w:rPr>
        <w:t>La Proprietà:</w:t>
      </w:r>
    </w:p>
    <w:p w:rsidR="0030196C" w:rsidRDefault="0030196C" w:rsidP="0030196C">
      <w:pPr>
        <w:pBdr>
          <w:top w:val="single" w:sz="12" w:space="1" w:color="auto"/>
          <w:left w:val="single" w:sz="12" w:space="4" w:color="auto"/>
          <w:bottom w:val="single" w:sz="12" w:space="1" w:color="auto"/>
          <w:right w:val="single" w:sz="12" w:space="4" w:color="auto"/>
        </w:pBdr>
        <w:spacing w:before="120"/>
        <w:rPr>
          <w:rFonts w:ascii="Arial" w:hAnsi="Arial" w:cs="Arial"/>
          <w:sz w:val="18"/>
        </w:rPr>
      </w:pPr>
    </w:p>
    <w:p w:rsidR="0030196C" w:rsidRDefault="0030196C" w:rsidP="0030196C">
      <w:pPr>
        <w:pBdr>
          <w:top w:val="single" w:sz="12" w:space="1" w:color="auto"/>
          <w:left w:val="single" w:sz="12" w:space="4" w:color="auto"/>
          <w:bottom w:val="single" w:sz="12" w:space="1" w:color="auto"/>
          <w:right w:val="single" w:sz="12" w:space="4" w:color="auto"/>
        </w:pBdr>
        <w:spacing w:before="120"/>
        <w:rPr>
          <w:rFonts w:ascii="Arial" w:hAnsi="Arial" w:cs="Arial"/>
          <w:sz w:val="18"/>
        </w:rPr>
      </w:pPr>
    </w:p>
    <w:p w:rsidR="0030196C" w:rsidRPr="00DF317F" w:rsidRDefault="0030196C" w:rsidP="0030196C">
      <w:pPr>
        <w:pBdr>
          <w:top w:val="single" w:sz="12" w:space="1" w:color="auto"/>
          <w:left w:val="single" w:sz="12" w:space="4" w:color="auto"/>
          <w:bottom w:val="single" w:sz="12" w:space="1" w:color="auto"/>
          <w:right w:val="single" w:sz="12" w:space="4" w:color="auto"/>
        </w:pBdr>
        <w:spacing w:before="120"/>
        <w:rPr>
          <w:rFonts w:ascii="Arial" w:eastAsia="Calibri" w:hAnsi="Arial" w:cs="Arial"/>
          <w:sz w:val="18"/>
        </w:rPr>
      </w:pPr>
    </w:p>
    <w:p w:rsidR="0030196C" w:rsidRDefault="0030196C" w:rsidP="0030196C">
      <w:pPr>
        <w:pStyle w:val="Standard"/>
        <w:spacing w:line="360" w:lineRule="auto"/>
        <w:jc w:val="center"/>
        <w:rPr>
          <w:rFonts w:ascii="Arial" w:hAnsi="Arial"/>
          <w:b/>
          <w:sz w:val="20"/>
          <w:szCs w:val="20"/>
        </w:rPr>
      </w:pPr>
    </w:p>
    <w:p w:rsidR="0030196C" w:rsidRDefault="0030196C" w:rsidP="0030196C">
      <w:pPr>
        <w:pStyle w:val="Standard"/>
        <w:spacing w:line="360" w:lineRule="auto"/>
        <w:jc w:val="center"/>
        <w:rPr>
          <w:rFonts w:ascii="Arial" w:hAnsi="Arial"/>
          <w:b/>
          <w:sz w:val="20"/>
          <w:szCs w:val="20"/>
        </w:rPr>
      </w:pPr>
    </w:p>
    <w:p w:rsidR="0030196C" w:rsidRDefault="0030196C" w:rsidP="000C6950">
      <w:pPr>
        <w:jc w:val="center"/>
        <w:rPr>
          <w:rFonts w:ascii="Arial" w:eastAsia="Times New Roman" w:hAnsi="Arial" w:cs="Garamond"/>
          <w:b/>
          <w:kern w:val="1"/>
          <w:sz w:val="20"/>
          <w:szCs w:val="20"/>
          <w:lang w:eastAsia="zh-CN"/>
        </w:rPr>
      </w:pPr>
    </w:p>
    <w:p w:rsidR="0030196C" w:rsidRPr="00C94311" w:rsidRDefault="0030196C" w:rsidP="0030196C">
      <w:pPr>
        <w:spacing w:line="240" w:lineRule="auto"/>
        <w:rPr>
          <w:rFonts w:ascii="Arial" w:hAnsi="Arial" w:cs="Arial"/>
          <w:sz w:val="20"/>
          <w:szCs w:val="20"/>
        </w:rPr>
      </w:pPr>
      <w:r>
        <w:rPr>
          <w:rFonts w:ascii="Arial" w:hAnsi="Arial" w:cs="Arial"/>
          <w:sz w:val="20"/>
          <w:szCs w:val="20"/>
        </w:rPr>
        <w:lastRenderedPageBreak/>
        <w:t>I</w:t>
      </w:r>
      <w:r w:rsidRPr="00C94311">
        <w:rPr>
          <w:rFonts w:ascii="Arial" w:hAnsi="Arial" w:cs="Arial"/>
          <w:sz w:val="20"/>
          <w:szCs w:val="20"/>
        </w:rPr>
        <w:t>ndividua l’unità immobiliare sotto il pr</w:t>
      </w:r>
      <w:r>
        <w:rPr>
          <w:rFonts w:ascii="Arial" w:hAnsi="Arial" w:cs="Arial"/>
          <w:sz w:val="20"/>
          <w:szCs w:val="20"/>
        </w:rPr>
        <w:t>ofilo tecnico e amministrativo, nello specifico:</w:t>
      </w:r>
    </w:p>
    <w:tbl>
      <w:tblPr>
        <w:tblStyle w:val="Grigliatabella"/>
        <w:tblW w:w="10217" w:type="dxa"/>
        <w:tblLook w:val="04A0"/>
      </w:tblPr>
      <w:tblGrid>
        <w:gridCol w:w="541"/>
        <w:gridCol w:w="4736"/>
        <w:gridCol w:w="4940"/>
      </w:tblGrid>
      <w:tr w:rsidR="0030196C" w:rsidRPr="00DF317F" w:rsidTr="00635B0C">
        <w:trPr>
          <w:trHeight w:val="651"/>
        </w:trPr>
        <w:tc>
          <w:tcPr>
            <w:tcW w:w="541" w:type="dxa"/>
            <w:vAlign w:val="center"/>
          </w:tcPr>
          <w:p w:rsidR="0030196C" w:rsidRPr="003B4046" w:rsidRDefault="0030196C" w:rsidP="0030196C">
            <w:pPr>
              <w:rPr>
                <w:rFonts w:ascii="Arial" w:hAnsi="Arial" w:cs="Arial"/>
                <w:b/>
                <w:sz w:val="18"/>
                <w:szCs w:val="18"/>
              </w:rPr>
            </w:pPr>
            <w:r w:rsidRPr="003B4046">
              <w:rPr>
                <w:rFonts w:ascii="Arial" w:eastAsia="Times New Roman" w:hAnsi="Arial" w:cs="Arial"/>
                <w:b/>
                <w:bCs/>
                <w:kern w:val="1"/>
                <w:sz w:val="18"/>
                <w:szCs w:val="18"/>
                <w:lang w:eastAsia="zh-CN"/>
              </w:rPr>
              <w:t>1.</w:t>
            </w:r>
          </w:p>
        </w:tc>
        <w:tc>
          <w:tcPr>
            <w:tcW w:w="4736" w:type="dxa"/>
            <w:vAlign w:val="center"/>
          </w:tcPr>
          <w:p w:rsidR="0030196C" w:rsidRPr="003B4046" w:rsidRDefault="0030196C" w:rsidP="0030196C">
            <w:pPr>
              <w:widowControl w:val="0"/>
              <w:autoSpaceDE w:val="0"/>
              <w:autoSpaceDN w:val="0"/>
              <w:adjustRightInd w:val="0"/>
              <w:spacing w:line="241" w:lineRule="atLeast"/>
              <w:rPr>
                <w:rFonts w:ascii="Arial" w:eastAsia="Times New Roman" w:hAnsi="Arial" w:cs="Arial"/>
                <w:b/>
                <w:bCs/>
                <w:kern w:val="1"/>
                <w:sz w:val="18"/>
                <w:szCs w:val="18"/>
                <w:lang w:eastAsia="zh-CN"/>
              </w:rPr>
            </w:pPr>
            <w:r w:rsidRPr="003B4046">
              <w:rPr>
                <w:rFonts w:ascii="Arial" w:eastAsia="Calibri" w:hAnsi="Arial" w:cs="Arial"/>
                <w:b/>
                <w:sz w:val="18"/>
                <w:szCs w:val="18"/>
              </w:rPr>
              <w:t>I</w:t>
            </w:r>
            <w:r w:rsidRPr="003B4046">
              <w:rPr>
                <w:rFonts w:ascii="Arial" w:hAnsi="Arial" w:cs="Arial"/>
                <w:b/>
                <w:sz w:val="18"/>
                <w:szCs w:val="18"/>
              </w:rPr>
              <w:t xml:space="preserve">dentificazione del </w:t>
            </w:r>
            <w:r>
              <w:rPr>
                <w:rFonts w:ascii="Arial" w:hAnsi="Arial" w:cs="Arial"/>
                <w:b/>
                <w:sz w:val="18"/>
                <w:szCs w:val="18"/>
              </w:rPr>
              <w:t>terreno</w:t>
            </w:r>
          </w:p>
        </w:tc>
        <w:tc>
          <w:tcPr>
            <w:tcW w:w="4940" w:type="dxa"/>
            <w:vAlign w:val="center"/>
          </w:tcPr>
          <w:p w:rsidR="0030196C" w:rsidRPr="0030196C" w:rsidRDefault="0030196C" w:rsidP="0030196C">
            <w:pPr>
              <w:widowControl w:val="0"/>
              <w:autoSpaceDE w:val="0"/>
              <w:autoSpaceDN w:val="0"/>
              <w:adjustRightInd w:val="0"/>
              <w:spacing w:line="241" w:lineRule="atLeast"/>
              <w:ind w:left="420" w:hanging="420"/>
              <w:rPr>
                <w:rFonts w:ascii="Arial" w:hAnsi="Arial" w:cs="Arial"/>
                <w:sz w:val="18"/>
                <w:szCs w:val="18"/>
              </w:rPr>
            </w:pPr>
          </w:p>
        </w:tc>
      </w:tr>
      <w:tr w:rsidR="0030196C" w:rsidRPr="003B4046" w:rsidTr="00635B0C">
        <w:trPr>
          <w:trHeight w:val="702"/>
        </w:trPr>
        <w:tc>
          <w:tcPr>
            <w:tcW w:w="541" w:type="dxa"/>
            <w:vAlign w:val="center"/>
          </w:tcPr>
          <w:p w:rsidR="0030196C" w:rsidRPr="003B4046" w:rsidRDefault="0030196C" w:rsidP="0030196C">
            <w:pPr>
              <w:rPr>
                <w:rFonts w:ascii="Arial" w:hAnsi="Arial" w:cs="Arial"/>
                <w:b/>
                <w:sz w:val="18"/>
                <w:szCs w:val="18"/>
              </w:rPr>
            </w:pPr>
            <w:r w:rsidRPr="003B4046">
              <w:rPr>
                <w:rFonts w:ascii="Calibri" w:eastAsia="Times New Roman" w:hAnsi="Calibri" w:cs="Garamond"/>
                <w:b/>
                <w:kern w:val="1"/>
                <w:sz w:val="20"/>
                <w:szCs w:val="20"/>
                <w:lang w:eastAsia="zh-CN"/>
              </w:rPr>
              <w:t>2.</w:t>
            </w:r>
          </w:p>
        </w:tc>
        <w:tc>
          <w:tcPr>
            <w:tcW w:w="4736" w:type="dxa"/>
            <w:shd w:val="clear" w:color="auto" w:fill="auto"/>
            <w:vAlign w:val="center"/>
          </w:tcPr>
          <w:p w:rsidR="0030196C" w:rsidRPr="0030196C" w:rsidRDefault="0030196C" w:rsidP="0030196C">
            <w:pPr>
              <w:widowControl w:val="0"/>
              <w:autoSpaceDE w:val="0"/>
              <w:autoSpaceDN w:val="0"/>
              <w:adjustRightInd w:val="0"/>
              <w:spacing w:line="241" w:lineRule="atLeast"/>
              <w:ind w:left="33"/>
              <w:rPr>
                <w:rFonts w:ascii="Arial" w:hAnsi="Arial" w:cs="Arial"/>
                <w:b/>
                <w:sz w:val="18"/>
                <w:szCs w:val="18"/>
              </w:rPr>
            </w:pPr>
            <w:r w:rsidRPr="0030196C">
              <w:rPr>
                <w:rFonts w:ascii="Arial" w:hAnsi="Arial" w:cs="Arial"/>
                <w:b/>
                <w:sz w:val="18"/>
                <w:szCs w:val="18"/>
              </w:rPr>
              <w:t>Vincoli</w:t>
            </w:r>
          </w:p>
        </w:tc>
        <w:tc>
          <w:tcPr>
            <w:tcW w:w="4940" w:type="dxa"/>
            <w:shd w:val="clear" w:color="auto" w:fill="auto"/>
            <w:vAlign w:val="center"/>
          </w:tcPr>
          <w:p w:rsidR="0030196C" w:rsidRPr="0030196C" w:rsidRDefault="0030196C" w:rsidP="00635B0C">
            <w:pPr>
              <w:autoSpaceDE w:val="0"/>
              <w:autoSpaceDN w:val="0"/>
              <w:adjustRightInd w:val="0"/>
              <w:jc w:val="both"/>
              <w:rPr>
                <w:rFonts w:ascii="Arial" w:hAnsi="Arial" w:cs="Arial"/>
                <w:sz w:val="18"/>
                <w:szCs w:val="18"/>
              </w:rPr>
            </w:pPr>
            <w:r w:rsidRPr="0030196C">
              <w:rPr>
                <w:rFonts w:ascii="Arial" w:hAnsi="Arial" w:cs="Arial"/>
                <w:sz w:val="18"/>
                <w:szCs w:val="18"/>
              </w:rPr>
              <w:t>Presenza di vincoli</w:t>
            </w:r>
            <w:r w:rsidR="00635B0C">
              <w:rPr>
                <w:rFonts w:ascii="Arial" w:hAnsi="Arial" w:cs="Arial"/>
                <w:sz w:val="18"/>
                <w:szCs w:val="18"/>
              </w:rPr>
              <w:t>.</w:t>
            </w:r>
          </w:p>
        </w:tc>
      </w:tr>
      <w:tr w:rsidR="0030196C" w:rsidRPr="009A26E7" w:rsidTr="00635B0C">
        <w:trPr>
          <w:trHeight w:val="839"/>
        </w:trPr>
        <w:tc>
          <w:tcPr>
            <w:tcW w:w="541" w:type="dxa"/>
            <w:vAlign w:val="center"/>
          </w:tcPr>
          <w:p w:rsidR="0030196C" w:rsidRPr="003B4046" w:rsidRDefault="0030196C" w:rsidP="0030196C">
            <w:pPr>
              <w:rPr>
                <w:rFonts w:eastAsia="Times New Roman" w:cs="Garamond"/>
                <w:b/>
                <w:bCs/>
                <w:kern w:val="1"/>
                <w:sz w:val="20"/>
                <w:szCs w:val="20"/>
                <w:lang w:eastAsia="zh-CN"/>
              </w:rPr>
            </w:pPr>
            <w:r w:rsidRPr="003B4046">
              <w:rPr>
                <w:rFonts w:ascii="Calibri" w:eastAsia="Times New Roman" w:hAnsi="Calibri" w:cs="Garamond"/>
                <w:b/>
                <w:bCs/>
                <w:kern w:val="1"/>
                <w:sz w:val="20"/>
                <w:szCs w:val="20"/>
                <w:lang w:eastAsia="zh-CN"/>
              </w:rPr>
              <w:t>3.</w:t>
            </w:r>
          </w:p>
        </w:tc>
        <w:tc>
          <w:tcPr>
            <w:tcW w:w="4736" w:type="dxa"/>
            <w:vAlign w:val="center"/>
          </w:tcPr>
          <w:p w:rsidR="0030196C" w:rsidRPr="003B4046" w:rsidRDefault="0030196C" w:rsidP="0030196C">
            <w:pPr>
              <w:widowControl w:val="0"/>
              <w:autoSpaceDE w:val="0"/>
              <w:autoSpaceDN w:val="0"/>
              <w:adjustRightInd w:val="0"/>
              <w:spacing w:line="241" w:lineRule="atLeast"/>
              <w:ind w:left="33"/>
              <w:rPr>
                <w:rFonts w:ascii="Arial" w:hAnsi="Arial" w:cs="Arial"/>
                <w:b/>
                <w:sz w:val="18"/>
                <w:szCs w:val="18"/>
              </w:rPr>
            </w:pPr>
            <w:r w:rsidRPr="00100BDE">
              <w:rPr>
                <w:rFonts w:ascii="Arial" w:eastAsia="Calibri" w:hAnsi="Arial" w:cs="Arial"/>
                <w:b/>
                <w:sz w:val="18"/>
                <w:szCs w:val="18"/>
              </w:rPr>
              <w:t>D</w:t>
            </w:r>
            <w:r>
              <w:rPr>
                <w:rFonts w:ascii="Arial" w:hAnsi="Arial" w:cs="Arial"/>
                <w:b/>
                <w:sz w:val="18"/>
                <w:szCs w:val="18"/>
              </w:rPr>
              <w:t>ocumentazione fotografica</w:t>
            </w: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rPr>
            </w:pPr>
          </w:p>
        </w:tc>
      </w:tr>
      <w:tr w:rsidR="0030196C" w:rsidRPr="009A26E7" w:rsidTr="00635B0C">
        <w:trPr>
          <w:trHeight w:val="943"/>
        </w:trPr>
        <w:tc>
          <w:tcPr>
            <w:tcW w:w="541" w:type="dxa"/>
            <w:vMerge w:val="restart"/>
            <w:vAlign w:val="center"/>
          </w:tcPr>
          <w:p w:rsidR="0030196C" w:rsidRPr="003B4046" w:rsidRDefault="0030196C" w:rsidP="0030196C">
            <w:pPr>
              <w:rPr>
                <w:rFonts w:eastAsia="Times New Roman" w:cs="Garamond"/>
                <w:b/>
                <w:bCs/>
                <w:kern w:val="1"/>
                <w:sz w:val="20"/>
                <w:szCs w:val="20"/>
                <w:lang w:eastAsia="zh-CN"/>
              </w:rPr>
            </w:pPr>
            <w:r w:rsidRPr="003B4046">
              <w:rPr>
                <w:b/>
                <w:bCs/>
                <w:sz w:val="18"/>
                <w:szCs w:val="18"/>
              </w:rPr>
              <w:t>4.</w:t>
            </w:r>
          </w:p>
        </w:tc>
        <w:tc>
          <w:tcPr>
            <w:tcW w:w="4736" w:type="dxa"/>
            <w:vMerge w:val="restart"/>
            <w:vAlign w:val="center"/>
          </w:tcPr>
          <w:p w:rsidR="0030196C" w:rsidRPr="003B4046" w:rsidRDefault="0030196C" w:rsidP="0030196C">
            <w:pPr>
              <w:widowControl w:val="0"/>
              <w:autoSpaceDE w:val="0"/>
              <w:autoSpaceDN w:val="0"/>
              <w:adjustRightInd w:val="0"/>
              <w:spacing w:line="241" w:lineRule="atLeast"/>
              <w:ind w:left="33"/>
              <w:rPr>
                <w:rFonts w:ascii="Arial" w:hAnsi="Arial" w:cs="Arial"/>
                <w:b/>
                <w:sz w:val="18"/>
                <w:szCs w:val="18"/>
              </w:rPr>
            </w:pPr>
            <w:r>
              <w:rPr>
                <w:rFonts w:ascii="Arial" w:hAnsi="Arial" w:cs="Arial"/>
                <w:b/>
                <w:sz w:val="18"/>
                <w:szCs w:val="18"/>
              </w:rPr>
              <w:t>Localizzazione catastale</w:t>
            </w:r>
          </w:p>
        </w:tc>
        <w:tc>
          <w:tcPr>
            <w:tcW w:w="4940" w:type="dxa"/>
            <w:vAlign w:val="center"/>
          </w:tcPr>
          <w:p w:rsidR="0030196C" w:rsidRPr="0030196C" w:rsidRDefault="0030196C" w:rsidP="00635B0C">
            <w:pPr>
              <w:jc w:val="both"/>
              <w:rPr>
                <w:rFonts w:ascii="Arial" w:hAnsi="Arial" w:cs="Arial"/>
                <w:sz w:val="18"/>
                <w:szCs w:val="18"/>
              </w:rPr>
            </w:pPr>
            <w:r w:rsidRPr="0030196C">
              <w:rPr>
                <w:rFonts w:ascii="Arial" w:hAnsi="Arial" w:cs="Arial"/>
                <w:sz w:val="18"/>
                <w:szCs w:val="18"/>
              </w:rPr>
              <w:t>Dati identificativi, situazione catastale storica e corrente (numero del foglio di mappa, numero della particella, mappa)</w:t>
            </w:r>
            <w:r w:rsidR="00635B0C">
              <w:rPr>
                <w:rFonts w:ascii="Arial" w:hAnsi="Arial" w:cs="Arial"/>
                <w:sz w:val="18"/>
                <w:szCs w:val="18"/>
              </w:rPr>
              <w:t>.</w:t>
            </w:r>
          </w:p>
        </w:tc>
      </w:tr>
      <w:tr w:rsidR="0030196C" w:rsidRPr="009A26E7" w:rsidTr="00635B0C">
        <w:trPr>
          <w:trHeight w:val="879"/>
        </w:trPr>
        <w:tc>
          <w:tcPr>
            <w:tcW w:w="541" w:type="dxa"/>
            <w:vMerge/>
            <w:vAlign w:val="center"/>
          </w:tcPr>
          <w:p w:rsidR="0030196C" w:rsidRPr="003B4046" w:rsidRDefault="0030196C" w:rsidP="0030196C">
            <w:pPr>
              <w:rPr>
                <w:b/>
                <w:bCs/>
                <w:sz w:val="18"/>
                <w:szCs w:val="18"/>
              </w:rPr>
            </w:pPr>
          </w:p>
        </w:tc>
        <w:tc>
          <w:tcPr>
            <w:tcW w:w="4736" w:type="dxa"/>
            <w:vMerge/>
            <w:vAlign w:val="center"/>
          </w:tcPr>
          <w:p w:rsidR="0030196C" w:rsidRPr="003B4046" w:rsidRDefault="0030196C" w:rsidP="0030196C">
            <w:pPr>
              <w:widowControl w:val="0"/>
              <w:autoSpaceDE w:val="0"/>
              <w:autoSpaceDN w:val="0"/>
              <w:adjustRightInd w:val="0"/>
              <w:spacing w:line="241" w:lineRule="atLeast"/>
              <w:ind w:left="33"/>
              <w:rPr>
                <w:rFonts w:ascii="Arial" w:hAnsi="Arial" w:cs="Arial"/>
                <w:b/>
                <w:sz w:val="18"/>
                <w:szCs w:val="18"/>
              </w:rPr>
            </w:pP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rPr>
            </w:pPr>
            <w:r w:rsidRPr="0030196C">
              <w:rPr>
                <w:rFonts w:ascii="Arial" w:hAnsi="Arial" w:cs="Arial"/>
                <w:sz w:val="18"/>
                <w:szCs w:val="18"/>
              </w:rPr>
              <w:t>Indicare la superficie catastale della particella espressa in ettari e are</w:t>
            </w:r>
            <w:r w:rsidR="00635B0C">
              <w:rPr>
                <w:rFonts w:ascii="Arial" w:hAnsi="Arial" w:cs="Arial"/>
                <w:sz w:val="18"/>
                <w:szCs w:val="18"/>
              </w:rPr>
              <w:t>.</w:t>
            </w:r>
          </w:p>
        </w:tc>
      </w:tr>
      <w:tr w:rsidR="0030196C" w:rsidRPr="003B4046" w:rsidTr="00635B0C">
        <w:trPr>
          <w:trHeight w:val="732"/>
        </w:trPr>
        <w:tc>
          <w:tcPr>
            <w:tcW w:w="541" w:type="dxa"/>
            <w:vAlign w:val="center"/>
          </w:tcPr>
          <w:p w:rsidR="0030196C" w:rsidRPr="00100BDE" w:rsidRDefault="0030196C" w:rsidP="0030196C">
            <w:pPr>
              <w:rPr>
                <w:rFonts w:ascii="Arial" w:hAnsi="Arial" w:cs="Arial"/>
                <w:b/>
                <w:sz w:val="20"/>
                <w:szCs w:val="18"/>
              </w:rPr>
            </w:pPr>
            <w:r>
              <w:rPr>
                <w:b/>
                <w:bCs/>
                <w:sz w:val="18"/>
                <w:szCs w:val="18"/>
              </w:rPr>
              <w:t>5</w:t>
            </w:r>
            <w:r w:rsidRPr="003B4046">
              <w:rPr>
                <w:b/>
                <w:bCs/>
                <w:sz w:val="18"/>
                <w:szCs w:val="18"/>
              </w:rPr>
              <w:t>.</w:t>
            </w:r>
          </w:p>
        </w:tc>
        <w:tc>
          <w:tcPr>
            <w:tcW w:w="4736" w:type="dxa"/>
            <w:vAlign w:val="center"/>
          </w:tcPr>
          <w:p w:rsidR="0030196C" w:rsidRPr="00100BDE" w:rsidRDefault="0030196C" w:rsidP="0030196C">
            <w:pPr>
              <w:rPr>
                <w:rFonts w:ascii="Arial" w:hAnsi="Arial" w:cs="Arial"/>
                <w:b/>
                <w:sz w:val="18"/>
                <w:szCs w:val="18"/>
              </w:rPr>
            </w:pPr>
            <w:r>
              <w:rPr>
                <w:rFonts w:ascii="Arial" w:hAnsi="Arial" w:cs="Arial"/>
                <w:b/>
                <w:sz w:val="18"/>
                <w:szCs w:val="18"/>
              </w:rPr>
              <w:t>Documentazione Ipotecaria</w:t>
            </w: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rPr>
            </w:pPr>
            <w:r w:rsidRPr="0030196C">
              <w:rPr>
                <w:rFonts w:ascii="Arial" w:hAnsi="Arial" w:cs="Arial"/>
                <w:sz w:val="18"/>
                <w:szCs w:val="18"/>
              </w:rPr>
              <w:t>Visura ed atto di acquisizione (ove reperibile), o altro idoneo titolo</w:t>
            </w:r>
            <w:r w:rsidR="00635B0C">
              <w:rPr>
                <w:rFonts w:ascii="Arial" w:hAnsi="Arial" w:cs="Arial"/>
                <w:sz w:val="18"/>
                <w:szCs w:val="18"/>
              </w:rPr>
              <w:t>.</w:t>
            </w:r>
          </w:p>
        </w:tc>
      </w:tr>
      <w:tr w:rsidR="0030196C" w:rsidRPr="009A26E7" w:rsidTr="00635B0C">
        <w:trPr>
          <w:trHeight w:val="738"/>
        </w:trPr>
        <w:tc>
          <w:tcPr>
            <w:tcW w:w="541" w:type="dxa"/>
            <w:vAlign w:val="center"/>
          </w:tcPr>
          <w:p w:rsidR="0030196C" w:rsidRPr="0030196C" w:rsidRDefault="0030196C" w:rsidP="0030196C">
            <w:pPr>
              <w:widowControl w:val="0"/>
              <w:autoSpaceDE w:val="0"/>
              <w:autoSpaceDN w:val="0"/>
              <w:adjustRightInd w:val="0"/>
              <w:spacing w:line="241" w:lineRule="atLeast"/>
              <w:ind w:left="420" w:hanging="420"/>
              <w:rPr>
                <w:b/>
                <w:bCs/>
                <w:sz w:val="18"/>
                <w:szCs w:val="18"/>
              </w:rPr>
            </w:pPr>
            <w:r>
              <w:rPr>
                <w:b/>
                <w:bCs/>
                <w:sz w:val="18"/>
                <w:szCs w:val="18"/>
              </w:rPr>
              <w:t>6</w:t>
            </w:r>
            <w:r w:rsidRPr="003B4046">
              <w:rPr>
                <w:b/>
                <w:bCs/>
                <w:sz w:val="18"/>
                <w:szCs w:val="18"/>
              </w:rPr>
              <w:t xml:space="preserve">. </w:t>
            </w:r>
          </w:p>
        </w:tc>
        <w:tc>
          <w:tcPr>
            <w:tcW w:w="4736" w:type="dxa"/>
            <w:vAlign w:val="center"/>
          </w:tcPr>
          <w:p w:rsidR="0030196C" w:rsidRPr="009A26E7" w:rsidRDefault="0030196C" w:rsidP="0030196C">
            <w:pPr>
              <w:rPr>
                <w:rFonts w:ascii="Arial" w:hAnsi="Arial" w:cs="Arial"/>
                <w:sz w:val="20"/>
                <w:szCs w:val="20"/>
              </w:rPr>
            </w:pPr>
            <w:r w:rsidRPr="00100BDE">
              <w:rPr>
                <w:rFonts w:ascii="Arial" w:hAnsi="Arial" w:cs="Arial"/>
                <w:b/>
                <w:sz w:val="18"/>
                <w:szCs w:val="18"/>
              </w:rPr>
              <w:t>Servitù</w:t>
            </w: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rPr>
            </w:pPr>
          </w:p>
        </w:tc>
      </w:tr>
      <w:tr w:rsidR="0030196C" w:rsidRPr="009A26E7" w:rsidTr="00635B0C">
        <w:trPr>
          <w:trHeight w:val="628"/>
        </w:trPr>
        <w:tc>
          <w:tcPr>
            <w:tcW w:w="541" w:type="dxa"/>
            <w:vMerge w:val="restart"/>
            <w:vAlign w:val="center"/>
          </w:tcPr>
          <w:p w:rsidR="0030196C" w:rsidRPr="009A26E7" w:rsidRDefault="0030196C" w:rsidP="0030196C">
            <w:pPr>
              <w:widowControl w:val="0"/>
              <w:autoSpaceDE w:val="0"/>
              <w:autoSpaceDN w:val="0"/>
              <w:adjustRightInd w:val="0"/>
              <w:spacing w:line="241" w:lineRule="atLeast"/>
              <w:ind w:left="420" w:hanging="420"/>
              <w:rPr>
                <w:rFonts w:ascii="Arial" w:hAnsi="Arial" w:cs="Arial"/>
                <w:sz w:val="20"/>
                <w:szCs w:val="20"/>
              </w:rPr>
            </w:pPr>
            <w:r>
              <w:rPr>
                <w:b/>
                <w:bCs/>
                <w:sz w:val="18"/>
                <w:szCs w:val="18"/>
              </w:rPr>
              <w:t>7</w:t>
            </w:r>
            <w:r w:rsidRPr="00952FF1">
              <w:rPr>
                <w:b/>
                <w:bCs/>
                <w:sz w:val="18"/>
                <w:szCs w:val="18"/>
              </w:rPr>
              <w:t>.</w:t>
            </w:r>
          </w:p>
        </w:tc>
        <w:tc>
          <w:tcPr>
            <w:tcW w:w="4736" w:type="dxa"/>
            <w:vMerge w:val="restart"/>
            <w:vAlign w:val="center"/>
          </w:tcPr>
          <w:p w:rsidR="0030196C" w:rsidRPr="00100BDE" w:rsidRDefault="0030196C" w:rsidP="0030196C">
            <w:pPr>
              <w:rPr>
                <w:rFonts w:ascii="Arial" w:hAnsi="Arial" w:cs="Arial"/>
                <w:b/>
                <w:sz w:val="18"/>
                <w:szCs w:val="18"/>
              </w:rPr>
            </w:pPr>
            <w:r>
              <w:rPr>
                <w:rFonts w:ascii="Arial" w:hAnsi="Arial" w:cs="Arial"/>
                <w:b/>
                <w:sz w:val="18"/>
                <w:szCs w:val="18"/>
              </w:rPr>
              <w:t>Destinazione produttiva</w:t>
            </w: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lang w:eastAsia="it-IT"/>
              </w:rPr>
            </w:pPr>
            <w:r w:rsidRPr="0030196C">
              <w:rPr>
                <w:rFonts w:ascii="Arial" w:hAnsi="Arial" w:cs="Arial"/>
                <w:sz w:val="18"/>
                <w:szCs w:val="18"/>
              </w:rPr>
              <w:t>Uso, biologico, irriguo, terrazzamenti, rotazione colture ortive; tipo di allevamento</w:t>
            </w:r>
            <w:r w:rsidR="00635B0C">
              <w:rPr>
                <w:rFonts w:ascii="Arial" w:hAnsi="Arial" w:cs="Arial"/>
                <w:sz w:val="18"/>
                <w:szCs w:val="18"/>
              </w:rPr>
              <w:t>.</w:t>
            </w:r>
          </w:p>
        </w:tc>
      </w:tr>
      <w:tr w:rsidR="0030196C" w:rsidRPr="00100BDE" w:rsidTr="00635B0C">
        <w:trPr>
          <w:trHeight w:val="1830"/>
        </w:trPr>
        <w:tc>
          <w:tcPr>
            <w:tcW w:w="541" w:type="dxa"/>
            <w:vMerge/>
            <w:vAlign w:val="center"/>
          </w:tcPr>
          <w:p w:rsidR="0030196C" w:rsidRDefault="0030196C" w:rsidP="0030196C">
            <w:pPr>
              <w:rPr>
                <w:b/>
                <w:bCs/>
                <w:sz w:val="18"/>
                <w:szCs w:val="18"/>
              </w:rPr>
            </w:pPr>
          </w:p>
        </w:tc>
        <w:tc>
          <w:tcPr>
            <w:tcW w:w="4736" w:type="dxa"/>
            <w:vMerge/>
            <w:vAlign w:val="center"/>
          </w:tcPr>
          <w:p w:rsidR="0030196C" w:rsidRDefault="0030196C" w:rsidP="0030196C">
            <w:pPr>
              <w:rPr>
                <w:rFonts w:ascii="Arial" w:hAnsi="Arial" w:cs="Arial"/>
                <w:b/>
                <w:sz w:val="18"/>
                <w:szCs w:val="18"/>
              </w:rPr>
            </w:pPr>
          </w:p>
        </w:tc>
        <w:tc>
          <w:tcPr>
            <w:tcW w:w="4940" w:type="dxa"/>
            <w:vAlign w:val="center"/>
          </w:tcPr>
          <w:p w:rsidR="0030196C" w:rsidRPr="0030196C" w:rsidRDefault="0030196C" w:rsidP="00635B0C">
            <w:pPr>
              <w:autoSpaceDE w:val="0"/>
              <w:autoSpaceDN w:val="0"/>
              <w:adjustRightInd w:val="0"/>
              <w:jc w:val="both"/>
              <w:rPr>
                <w:rFonts w:ascii="Arial" w:hAnsi="Arial" w:cs="Arial"/>
                <w:sz w:val="20"/>
                <w:szCs w:val="20"/>
              </w:rPr>
            </w:pPr>
            <w:r w:rsidRPr="0030196C">
              <w:rPr>
                <w:rFonts w:ascii="Arial" w:hAnsi="Arial" w:cs="Arial"/>
                <w:sz w:val="18"/>
                <w:szCs w:val="18"/>
              </w:rPr>
              <w:t>indicare per ogni particella o porzione di particella omogenea (cioè riferita alla stessa destinazione produttiva) la superficie utilizzata ad una specifica destinazione produttiva, espressa in ettari ed are. Una particella deve essere indicata più di una volta, se su di essa insistono diverse varietà/usi della medesima destinazione produttiva o se su essa insistono colture diverse</w:t>
            </w:r>
            <w:r w:rsidRPr="0030196C">
              <w:rPr>
                <w:rFonts w:ascii="Arial" w:hAnsi="Arial" w:cs="Arial"/>
                <w:sz w:val="20"/>
                <w:szCs w:val="20"/>
              </w:rPr>
              <w:t>.</w:t>
            </w:r>
          </w:p>
        </w:tc>
      </w:tr>
      <w:tr w:rsidR="0030196C" w:rsidRPr="00100BDE" w:rsidTr="00635B0C">
        <w:trPr>
          <w:trHeight w:val="628"/>
        </w:trPr>
        <w:tc>
          <w:tcPr>
            <w:tcW w:w="541" w:type="dxa"/>
            <w:vMerge w:val="restart"/>
            <w:vAlign w:val="center"/>
          </w:tcPr>
          <w:p w:rsidR="0030196C" w:rsidRPr="00100BDE" w:rsidRDefault="0030196C" w:rsidP="0030196C">
            <w:pPr>
              <w:rPr>
                <w:rFonts w:ascii="Arial" w:hAnsi="Arial" w:cs="Arial"/>
                <w:b/>
                <w:sz w:val="18"/>
                <w:szCs w:val="18"/>
              </w:rPr>
            </w:pPr>
            <w:r>
              <w:rPr>
                <w:b/>
                <w:bCs/>
                <w:sz w:val="18"/>
                <w:szCs w:val="18"/>
              </w:rPr>
              <w:t>8</w:t>
            </w:r>
            <w:r w:rsidRPr="001462FA">
              <w:rPr>
                <w:b/>
                <w:bCs/>
                <w:sz w:val="18"/>
                <w:szCs w:val="18"/>
              </w:rPr>
              <w:t>.</w:t>
            </w:r>
          </w:p>
        </w:tc>
        <w:tc>
          <w:tcPr>
            <w:tcW w:w="4736" w:type="dxa"/>
            <w:vMerge w:val="restart"/>
            <w:vAlign w:val="center"/>
          </w:tcPr>
          <w:p w:rsidR="0030196C" w:rsidRPr="00100BDE" w:rsidRDefault="0030196C" w:rsidP="0030196C">
            <w:pPr>
              <w:rPr>
                <w:rFonts w:ascii="Arial" w:hAnsi="Arial" w:cs="Arial"/>
                <w:b/>
                <w:sz w:val="18"/>
                <w:szCs w:val="18"/>
              </w:rPr>
            </w:pPr>
            <w:r>
              <w:rPr>
                <w:rFonts w:ascii="Arial" w:hAnsi="Arial" w:cs="Arial"/>
                <w:b/>
                <w:sz w:val="18"/>
                <w:szCs w:val="18"/>
              </w:rPr>
              <w:t>Rapporto con terzi</w:t>
            </w: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rPr>
            </w:pPr>
            <w:r w:rsidRPr="0030196C">
              <w:rPr>
                <w:rFonts w:ascii="Arial" w:hAnsi="Arial" w:cs="Arial"/>
                <w:sz w:val="18"/>
                <w:szCs w:val="18"/>
              </w:rPr>
              <w:t>Indicare il tipo di conduzione della particella in affitto, mezzadria e altre forme;</w:t>
            </w:r>
          </w:p>
        </w:tc>
      </w:tr>
      <w:tr w:rsidR="0030196C" w:rsidRPr="00100BDE" w:rsidTr="00635B0C">
        <w:trPr>
          <w:trHeight w:val="632"/>
        </w:trPr>
        <w:tc>
          <w:tcPr>
            <w:tcW w:w="541" w:type="dxa"/>
            <w:vMerge/>
            <w:vAlign w:val="center"/>
          </w:tcPr>
          <w:p w:rsidR="0030196C" w:rsidRPr="00F75878" w:rsidRDefault="0030196C" w:rsidP="0030196C">
            <w:pPr>
              <w:rPr>
                <w:b/>
                <w:bCs/>
                <w:sz w:val="18"/>
                <w:szCs w:val="18"/>
              </w:rPr>
            </w:pPr>
          </w:p>
        </w:tc>
        <w:tc>
          <w:tcPr>
            <w:tcW w:w="4736" w:type="dxa"/>
            <w:vMerge/>
            <w:vAlign w:val="center"/>
          </w:tcPr>
          <w:p w:rsidR="0030196C" w:rsidRDefault="0030196C" w:rsidP="0030196C">
            <w:pPr>
              <w:rPr>
                <w:rFonts w:ascii="Arial" w:hAnsi="Arial" w:cs="Arial"/>
                <w:b/>
                <w:sz w:val="18"/>
                <w:szCs w:val="18"/>
              </w:rPr>
            </w:pP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lang w:eastAsia="it-IT"/>
              </w:rPr>
            </w:pPr>
            <w:r w:rsidRPr="0030196C">
              <w:rPr>
                <w:rFonts w:ascii="Arial" w:hAnsi="Arial" w:cs="Arial"/>
                <w:sz w:val="18"/>
                <w:szCs w:val="18"/>
                <w:lang w:eastAsia="it-IT"/>
              </w:rPr>
              <w:t>dati relativi ad eventuali utilizzatori</w:t>
            </w:r>
            <w:r w:rsidR="00635B0C">
              <w:rPr>
                <w:rFonts w:ascii="Arial" w:hAnsi="Arial" w:cs="Arial"/>
                <w:sz w:val="18"/>
                <w:szCs w:val="18"/>
                <w:lang w:eastAsia="it-IT"/>
              </w:rPr>
              <w:t>.</w:t>
            </w:r>
          </w:p>
        </w:tc>
      </w:tr>
      <w:tr w:rsidR="0030196C" w:rsidRPr="00100BDE" w:rsidTr="00635B0C">
        <w:trPr>
          <w:trHeight w:val="555"/>
        </w:trPr>
        <w:tc>
          <w:tcPr>
            <w:tcW w:w="541" w:type="dxa"/>
            <w:vMerge/>
            <w:vAlign w:val="center"/>
          </w:tcPr>
          <w:p w:rsidR="0030196C" w:rsidRPr="00F75878" w:rsidRDefault="0030196C" w:rsidP="0030196C">
            <w:pPr>
              <w:rPr>
                <w:rFonts w:ascii="Arial" w:hAnsi="Arial" w:cs="Arial"/>
                <w:b/>
                <w:sz w:val="18"/>
                <w:szCs w:val="18"/>
              </w:rPr>
            </w:pPr>
          </w:p>
        </w:tc>
        <w:tc>
          <w:tcPr>
            <w:tcW w:w="4736" w:type="dxa"/>
            <w:vMerge/>
            <w:vAlign w:val="center"/>
          </w:tcPr>
          <w:p w:rsidR="0030196C" w:rsidRDefault="0030196C" w:rsidP="0030196C">
            <w:pPr>
              <w:autoSpaceDE w:val="0"/>
              <w:autoSpaceDN w:val="0"/>
              <w:adjustRightInd w:val="0"/>
              <w:rPr>
                <w:rFonts w:ascii="Arial" w:hAnsi="Arial" w:cs="Arial"/>
                <w:b/>
                <w:sz w:val="18"/>
                <w:szCs w:val="18"/>
              </w:rPr>
            </w:pPr>
          </w:p>
        </w:tc>
        <w:tc>
          <w:tcPr>
            <w:tcW w:w="4940" w:type="dxa"/>
            <w:vAlign w:val="center"/>
          </w:tcPr>
          <w:p w:rsidR="0030196C" w:rsidRPr="0030196C" w:rsidRDefault="0030196C" w:rsidP="00635B0C">
            <w:pPr>
              <w:autoSpaceDE w:val="0"/>
              <w:autoSpaceDN w:val="0"/>
              <w:adjustRightInd w:val="0"/>
              <w:jc w:val="both"/>
              <w:rPr>
                <w:rFonts w:ascii="Arial" w:hAnsi="Arial" w:cs="Arial"/>
                <w:sz w:val="18"/>
                <w:szCs w:val="18"/>
              </w:rPr>
            </w:pPr>
            <w:r w:rsidRPr="0030196C">
              <w:rPr>
                <w:rFonts w:ascii="Arial" w:hAnsi="Arial" w:cs="Arial"/>
                <w:sz w:val="18"/>
                <w:szCs w:val="18"/>
              </w:rPr>
              <w:t>superficie utilizzata;</w:t>
            </w:r>
          </w:p>
        </w:tc>
      </w:tr>
      <w:tr w:rsidR="0030196C" w:rsidRPr="00100BDE" w:rsidTr="00635B0C">
        <w:trPr>
          <w:trHeight w:val="795"/>
        </w:trPr>
        <w:tc>
          <w:tcPr>
            <w:tcW w:w="541" w:type="dxa"/>
            <w:vAlign w:val="center"/>
          </w:tcPr>
          <w:p w:rsidR="0030196C" w:rsidRPr="001462FA" w:rsidRDefault="0030196C" w:rsidP="0030196C">
            <w:pPr>
              <w:rPr>
                <w:b/>
                <w:bCs/>
                <w:sz w:val="18"/>
                <w:szCs w:val="18"/>
              </w:rPr>
            </w:pPr>
            <w:r>
              <w:rPr>
                <w:b/>
                <w:bCs/>
                <w:sz w:val="18"/>
                <w:szCs w:val="18"/>
              </w:rPr>
              <w:t xml:space="preserve">9. </w:t>
            </w:r>
          </w:p>
        </w:tc>
        <w:tc>
          <w:tcPr>
            <w:tcW w:w="4736" w:type="dxa"/>
            <w:vAlign w:val="center"/>
          </w:tcPr>
          <w:p w:rsidR="0030196C" w:rsidRDefault="0030196C" w:rsidP="0030196C">
            <w:pPr>
              <w:rPr>
                <w:rFonts w:ascii="Arial" w:hAnsi="Arial" w:cs="Arial"/>
                <w:b/>
                <w:sz w:val="18"/>
                <w:szCs w:val="18"/>
              </w:rPr>
            </w:pPr>
            <w:r>
              <w:rPr>
                <w:rFonts w:ascii="Arial" w:hAnsi="Arial" w:cs="Arial"/>
                <w:b/>
                <w:sz w:val="18"/>
                <w:szCs w:val="18"/>
              </w:rPr>
              <w:t>V</w:t>
            </w:r>
            <w:r w:rsidRPr="00F75878">
              <w:rPr>
                <w:rFonts w:ascii="Arial" w:hAnsi="Arial" w:cs="Arial"/>
                <w:b/>
                <w:sz w:val="18"/>
                <w:szCs w:val="18"/>
              </w:rPr>
              <w:t>alore patrimoniale del bene</w:t>
            </w:r>
          </w:p>
        </w:tc>
        <w:tc>
          <w:tcPr>
            <w:tcW w:w="4940" w:type="dxa"/>
            <w:vAlign w:val="center"/>
          </w:tcPr>
          <w:p w:rsidR="0030196C" w:rsidRPr="0030196C" w:rsidRDefault="0030196C" w:rsidP="00635B0C">
            <w:pPr>
              <w:jc w:val="both"/>
              <w:rPr>
                <w:bCs/>
                <w:sz w:val="18"/>
                <w:szCs w:val="18"/>
              </w:rPr>
            </w:pPr>
            <w:r w:rsidRPr="0030196C">
              <w:rPr>
                <w:rFonts w:ascii="Arial" w:hAnsi="Arial" w:cs="Arial"/>
                <w:sz w:val="18"/>
                <w:szCs w:val="18"/>
              </w:rPr>
              <w:t>(tabelle attuali OMI)</w:t>
            </w:r>
          </w:p>
        </w:tc>
      </w:tr>
      <w:tr w:rsidR="0030196C" w:rsidRPr="00100BDE" w:rsidTr="00635B0C">
        <w:trPr>
          <w:trHeight w:val="757"/>
        </w:trPr>
        <w:tc>
          <w:tcPr>
            <w:tcW w:w="541" w:type="dxa"/>
            <w:vAlign w:val="center"/>
          </w:tcPr>
          <w:p w:rsidR="0030196C" w:rsidRDefault="0030196C" w:rsidP="0030196C">
            <w:r>
              <w:rPr>
                <w:b/>
                <w:bCs/>
                <w:sz w:val="18"/>
                <w:szCs w:val="18"/>
              </w:rPr>
              <w:t>10</w:t>
            </w:r>
            <w:r w:rsidRPr="00952FF1">
              <w:rPr>
                <w:b/>
                <w:bCs/>
                <w:sz w:val="18"/>
                <w:szCs w:val="18"/>
              </w:rPr>
              <w:t xml:space="preserve">. </w:t>
            </w:r>
          </w:p>
        </w:tc>
        <w:tc>
          <w:tcPr>
            <w:tcW w:w="4736" w:type="dxa"/>
            <w:vAlign w:val="center"/>
          </w:tcPr>
          <w:p w:rsidR="0030196C" w:rsidRPr="001C0039" w:rsidRDefault="0030196C" w:rsidP="0030196C">
            <w:pPr>
              <w:autoSpaceDE w:val="0"/>
              <w:autoSpaceDN w:val="0"/>
              <w:adjustRightInd w:val="0"/>
              <w:rPr>
                <w:rFonts w:ascii="Arial" w:hAnsi="Arial" w:cs="Arial"/>
                <w:b/>
                <w:sz w:val="18"/>
                <w:szCs w:val="18"/>
              </w:rPr>
            </w:pPr>
            <w:r>
              <w:rPr>
                <w:rFonts w:ascii="Arial" w:hAnsi="Arial" w:cs="Arial"/>
                <w:b/>
                <w:sz w:val="18"/>
                <w:szCs w:val="18"/>
              </w:rPr>
              <w:t>Perizia di stima</w:t>
            </w:r>
          </w:p>
        </w:tc>
        <w:tc>
          <w:tcPr>
            <w:tcW w:w="4940" w:type="dxa"/>
            <w:vAlign w:val="center"/>
          </w:tcPr>
          <w:p w:rsidR="0030196C" w:rsidRPr="0030196C" w:rsidRDefault="0030196C" w:rsidP="00635B0C">
            <w:pPr>
              <w:jc w:val="both"/>
              <w:rPr>
                <w:bCs/>
                <w:sz w:val="18"/>
                <w:szCs w:val="18"/>
              </w:rPr>
            </w:pPr>
          </w:p>
        </w:tc>
      </w:tr>
      <w:tr w:rsidR="0030196C" w:rsidRPr="00100BDE" w:rsidTr="00635B0C">
        <w:trPr>
          <w:trHeight w:val="861"/>
        </w:trPr>
        <w:tc>
          <w:tcPr>
            <w:tcW w:w="541" w:type="dxa"/>
            <w:vAlign w:val="center"/>
          </w:tcPr>
          <w:p w:rsidR="0030196C" w:rsidRDefault="0030196C" w:rsidP="0030196C">
            <w:r>
              <w:rPr>
                <w:b/>
                <w:bCs/>
                <w:sz w:val="18"/>
                <w:szCs w:val="18"/>
              </w:rPr>
              <w:t>11</w:t>
            </w:r>
            <w:r w:rsidRPr="00952FF1">
              <w:rPr>
                <w:b/>
                <w:bCs/>
                <w:sz w:val="18"/>
                <w:szCs w:val="18"/>
              </w:rPr>
              <w:t xml:space="preserve">. </w:t>
            </w:r>
          </w:p>
        </w:tc>
        <w:tc>
          <w:tcPr>
            <w:tcW w:w="4736" w:type="dxa"/>
            <w:vAlign w:val="center"/>
          </w:tcPr>
          <w:p w:rsidR="0030196C" w:rsidRPr="00453BC3" w:rsidRDefault="0030196C" w:rsidP="0030196C">
            <w:pPr>
              <w:rPr>
                <w:rFonts w:ascii="Arial" w:hAnsi="Arial" w:cs="Arial"/>
                <w:b/>
                <w:sz w:val="18"/>
                <w:szCs w:val="18"/>
              </w:rPr>
            </w:pPr>
            <w:r>
              <w:rPr>
                <w:rFonts w:ascii="Arial" w:hAnsi="Arial" w:cs="Arial"/>
                <w:b/>
                <w:sz w:val="18"/>
                <w:szCs w:val="18"/>
              </w:rPr>
              <w:t>E</w:t>
            </w:r>
            <w:r w:rsidRPr="00453BC3">
              <w:rPr>
                <w:rFonts w:ascii="Arial" w:eastAsia="Calibri" w:hAnsi="Arial" w:cs="Arial"/>
                <w:b/>
                <w:sz w:val="18"/>
                <w:szCs w:val="18"/>
              </w:rPr>
              <w:t>ventuali osservazioni e segnalazioni</w:t>
            </w:r>
          </w:p>
        </w:tc>
        <w:tc>
          <w:tcPr>
            <w:tcW w:w="4940" w:type="dxa"/>
            <w:vAlign w:val="center"/>
          </w:tcPr>
          <w:p w:rsidR="0030196C" w:rsidRPr="0030196C" w:rsidRDefault="0030196C" w:rsidP="00635B0C">
            <w:pPr>
              <w:jc w:val="both"/>
              <w:rPr>
                <w:bCs/>
                <w:sz w:val="18"/>
                <w:szCs w:val="18"/>
              </w:rPr>
            </w:pPr>
          </w:p>
        </w:tc>
      </w:tr>
      <w:tr w:rsidR="0030196C" w:rsidRPr="00100BDE" w:rsidTr="00635B0C">
        <w:trPr>
          <w:trHeight w:val="705"/>
        </w:trPr>
        <w:tc>
          <w:tcPr>
            <w:tcW w:w="541" w:type="dxa"/>
            <w:vAlign w:val="center"/>
          </w:tcPr>
          <w:p w:rsidR="0030196C" w:rsidRDefault="0030196C" w:rsidP="0030196C">
            <w:pPr>
              <w:rPr>
                <w:b/>
                <w:bCs/>
                <w:sz w:val="18"/>
                <w:szCs w:val="18"/>
              </w:rPr>
            </w:pPr>
            <w:r>
              <w:rPr>
                <w:b/>
                <w:bCs/>
                <w:sz w:val="18"/>
                <w:szCs w:val="18"/>
              </w:rPr>
              <w:t>12.</w:t>
            </w:r>
          </w:p>
        </w:tc>
        <w:tc>
          <w:tcPr>
            <w:tcW w:w="4736" w:type="dxa"/>
            <w:vAlign w:val="center"/>
          </w:tcPr>
          <w:p w:rsidR="0030196C" w:rsidRDefault="0030196C" w:rsidP="0030196C">
            <w:pPr>
              <w:rPr>
                <w:rFonts w:ascii="Arial" w:hAnsi="Arial" w:cs="Arial"/>
                <w:b/>
                <w:sz w:val="18"/>
                <w:szCs w:val="18"/>
              </w:rPr>
            </w:pPr>
            <w:r>
              <w:rPr>
                <w:rFonts w:ascii="Arial" w:hAnsi="Arial" w:cs="Arial"/>
                <w:b/>
                <w:sz w:val="18"/>
                <w:szCs w:val="18"/>
              </w:rPr>
              <w:t>Relazione sintetica</w:t>
            </w:r>
          </w:p>
        </w:tc>
        <w:tc>
          <w:tcPr>
            <w:tcW w:w="4940" w:type="dxa"/>
            <w:vAlign w:val="center"/>
          </w:tcPr>
          <w:p w:rsidR="0030196C" w:rsidRPr="0030196C" w:rsidRDefault="0030196C" w:rsidP="00635B0C">
            <w:pPr>
              <w:jc w:val="both"/>
              <w:rPr>
                <w:bCs/>
                <w:sz w:val="18"/>
                <w:szCs w:val="18"/>
              </w:rPr>
            </w:pPr>
          </w:p>
        </w:tc>
      </w:tr>
    </w:tbl>
    <w:p w:rsidR="0030196C" w:rsidRDefault="0030196C" w:rsidP="0030196C">
      <w:pPr>
        <w:jc w:val="center"/>
        <w:rPr>
          <w:rFonts w:ascii="Arial" w:eastAsia="Times New Roman" w:hAnsi="Arial" w:cs="Garamond"/>
          <w:b/>
          <w:kern w:val="1"/>
          <w:sz w:val="20"/>
          <w:szCs w:val="20"/>
          <w:lang w:eastAsia="zh-CN"/>
        </w:rPr>
      </w:pPr>
    </w:p>
    <w:sectPr w:rsidR="0030196C" w:rsidSect="0000284D">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6C2" w:rsidRDefault="008A16C2" w:rsidP="005F3E1D">
      <w:pPr>
        <w:spacing w:after="0" w:line="240" w:lineRule="auto"/>
      </w:pPr>
      <w:r>
        <w:separator/>
      </w:r>
    </w:p>
  </w:endnote>
  <w:endnote w:type="continuationSeparator" w:id="1">
    <w:p w:rsidR="008A16C2" w:rsidRDefault="008A16C2" w:rsidP="005F3E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6C2" w:rsidRDefault="008A16C2" w:rsidP="005F3E1D">
      <w:pPr>
        <w:spacing w:after="0" w:line="240" w:lineRule="auto"/>
      </w:pPr>
      <w:r>
        <w:separator/>
      </w:r>
    </w:p>
  </w:footnote>
  <w:footnote w:type="continuationSeparator" w:id="1">
    <w:p w:rsidR="008A16C2" w:rsidRDefault="008A16C2" w:rsidP="005F3E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E1D" w:rsidRPr="00AB3B55" w:rsidRDefault="005F3E1D" w:rsidP="005F3E1D">
    <w:pPr>
      <w:pStyle w:val="Intestazione"/>
      <w:jc w:val="right"/>
    </w:pPr>
    <w:r>
      <w:rPr>
        <w:rFonts w:ascii="Calibri" w:eastAsia="Calibri" w:hAnsi="Calibri" w:cs="Calibri"/>
      </w:rPr>
      <w:t xml:space="preserve">             </w:t>
    </w:r>
    <w:r>
      <w:rPr>
        <w:rFonts w:ascii="Calibri" w:hAnsi="Calibri" w:cs="Calibri"/>
      </w:rPr>
      <w:t xml:space="preserve">                                              </w:t>
    </w:r>
    <w:r>
      <w:rPr>
        <w:rFonts w:ascii="Calibri" w:eastAsia="Calibri" w:hAnsi="Calibri" w:cs="Calibri"/>
      </w:rPr>
      <w:t xml:space="preserve">     </w:t>
    </w:r>
    <w:r>
      <w:rPr>
        <w:rFonts w:ascii="Calibri" w:eastAsia="Calibri" w:hAnsi="Calibri" w:cs="Calibri"/>
        <w:b/>
        <w:sz w:val="28"/>
        <w:szCs w:val="20"/>
      </w:rPr>
      <w:t>ALLEGATO_C</w:t>
    </w:r>
    <w:r>
      <w:rPr>
        <w:rFonts w:ascii="Calibri" w:eastAsia="Calibri" w:hAnsi="Calibri" w:cs="Calibri"/>
        <w:b/>
        <w:sz w:val="36"/>
      </w:rPr>
      <w:tab/>
    </w:r>
  </w:p>
  <w:p w:rsidR="005F3E1D" w:rsidRDefault="005F3E1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0F75"/>
    <w:multiLevelType w:val="hybridMultilevel"/>
    <w:tmpl w:val="2B18C140"/>
    <w:lvl w:ilvl="0" w:tplc="E89EB778">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C141BC"/>
    <w:multiLevelType w:val="hybridMultilevel"/>
    <w:tmpl w:val="CED8AE84"/>
    <w:lvl w:ilvl="0" w:tplc="E89EB778">
      <w:start w:val="5"/>
      <w:numFmt w:val="bullet"/>
      <w:lvlText w:val="-"/>
      <w:lvlJc w:val="left"/>
      <w:pPr>
        <w:ind w:left="720" w:hanging="360"/>
      </w:pPr>
      <w:rPr>
        <w:rFonts w:ascii="Calibri" w:eastAsiaTheme="minorHAnsi" w:hAnsi="Calibri" w:cs="Calibri" w:hint="default"/>
      </w:rPr>
    </w:lvl>
    <w:lvl w:ilvl="1" w:tplc="9864DD74">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44E2C3E"/>
    <w:multiLevelType w:val="hybridMultilevel"/>
    <w:tmpl w:val="C860B24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C164BE"/>
    <w:multiLevelType w:val="hybridMultilevel"/>
    <w:tmpl w:val="17D217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0068D1"/>
    <w:multiLevelType w:val="hybridMultilevel"/>
    <w:tmpl w:val="F26CBC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283"/>
  <w:characterSpacingControl w:val="doNotCompress"/>
  <w:footnotePr>
    <w:footnote w:id="0"/>
    <w:footnote w:id="1"/>
  </w:footnotePr>
  <w:endnotePr>
    <w:endnote w:id="0"/>
    <w:endnote w:id="1"/>
  </w:endnotePr>
  <w:compat/>
  <w:rsids>
    <w:rsidRoot w:val="0055566B"/>
    <w:rsid w:val="0000284D"/>
    <w:rsid w:val="000432D4"/>
    <w:rsid w:val="000C6950"/>
    <w:rsid w:val="002607FB"/>
    <w:rsid w:val="0030196C"/>
    <w:rsid w:val="00385ADD"/>
    <w:rsid w:val="0055566B"/>
    <w:rsid w:val="005F3E1D"/>
    <w:rsid w:val="00635B0C"/>
    <w:rsid w:val="00691A78"/>
    <w:rsid w:val="007C0D4D"/>
    <w:rsid w:val="007C2F35"/>
    <w:rsid w:val="008A16C2"/>
    <w:rsid w:val="008D4869"/>
    <w:rsid w:val="00905698"/>
    <w:rsid w:val="00C04E7C"/>
    <w:rsid w:val="00E90D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284D"/>
  </w:style>
  <w:style w:type="paragraph" w:styleId="Titolo8">
    <w:name w:val="heading 8"/>
    <w:basedOn w:val="Normale"/>
    <w:next w:val="Normale"/>
    <w:link w:val="Titolo8Carattere"/>
    <w:qFormat/>
    <w:rsid w:val="0030196C"/>
    <w:pPr>
      <w:keepNext/>
      <w:widowControl w:val="0"/>
      <w:pBdr>
        <w:top w:val="single" w:sz="6" w:space="1" w:color="auto" w:shadow="1"/>
        <w:left w:val="single" w:sz="6" w:space="1" w:color="auto" w:shadow="1"/>
        <w:bottom w:val="single" w:sz="6" w:space="1" w:color="auto" w:shadow="1"/>
        <w:right w:val="single" w:sz="6" w:space="1" w:color="auto" w:shadow="1"/>
      </w:pBdr>
      <w:shd w:val="pct25" w:color="auto" w:fill="auto"/>
      <w:spacing w:after="0" w:line="240" w:lineRule="auto"/>
      <w:jc w:val="center"/>
      <w:outlineLvl w:val="7"/>
    </w:pPr>
    <w:rPr>
      <w:rFonts w:ascii="Arial" w:eastAsia="Times New Roman" w:hAnsi="Arial" w:cs="Times New Roman"/>
      <w:b/>
      <w:snapToGrid w:val="0"/>
      <w:sz w:val="2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5566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5566B"/>
    <w:pPr>
      <w:ind w:left="720"/>
      <w:contextualSpacing/>
    </w:pPr>
  </w:style>
  <w:style w:type="paragraph" w:customStyle="1" w:styleId="LO-Normal">
    <w:name w:val="LO-Normal"/>
    <w:rsid w:val="000C6950"/>
    <w:pPr>
      <w:suppressAutoHyphens/>
      <w:autoSpaceDE w:val="0"/>
      <w:spacing w:after="0" w:line="240" w:lineRule="auto"/>
    </w:pPr>
    <w:rPr>
      <w:rFonts w:ascii="Arial" w:eastAsia="Calibri" w:hAnsi="Arial" w:cs="Arial"/>
      <w:color w:val="000000"/>
      <w:kern w:val="1"/>
      <w:sz w:val="24"/>
      <w:szCs w:val="24"/>
      <w:lang w:eastAsia="zh-CN"/>
    </w:rPr>
  </w:style>
  <w:style w:type="paragraph" w:customStyle="1" w:styleId="Standard">
    <w:name w:val="Standard"/>
    <w:uiPriority w:val="99"/>
    <w:rsid w:val="000C6950"/>
    <w:pPr>
      <w:suppressAutoHyphens/>
      <w:spacing w:after="0" w:line="240" w:lineRule="auto"/>
      <w:textAlignment w:val="baseline"/>
    </w:pPr>
    <w:rPr>
      <w:rFonts w:ascii="Garamond" w:eastAsia="Times New Roman" w:hAnsi="Garamond" w:cs="Garamond"/>
      <w:kern w:val="1"/>
      <w:sz w:val="24"/>
      <w:szCs w:val="24"/>
      <w:lang w:eastAsia="zh-CN"/>
    </w:rPr>
  </w:style>
  <w:style w:type="paragraph" w:styleId="Intestazione">
    <w:name w:val="header"/>
    <w:basedOn w:val="Normale"/>
    <w:link w:val="IntestazioneCarattere"/>
    <w:uiPriority w:val="99"/>
    <w:semiHidden/>
    <w:unhideWhenUsed/>
    <w:rsid w:val="005F3E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F3E1D"/>
  </w:style>
  <w:style w:type="paragraph" w:styleId="Pidipagina">
    <w:name w:val="footer"/>
    <w:basedOn w:val="Normale"/>
    <w:link w:val="PidipaginaCarattere"/>
    <w:uiPriority w:val="99"/>
    <w:semiHidden/>
    <w:unhideWhenUsed/>
    <w:rsid w:val="005F3E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F3E1D"/>
  </w:style>
  <w:style w:type="character" w:customStyle="1" w:styleId="Titolo8Carattere">
    <w:name w:val="Titolo 8 Carattere"/>
    <w:basedOn w:val="Carpredefinitoparagrafo"/>
    <w:link w:val="Titolo8"/>
    <w:rsid w:val="0030196C"/>
    <w:rPr>
      <w:rFonts w:ascii="Arial" w:eastAsia="Times New Roman" w:hAnsi="Arial" w:cs="Times New Roman"/>
      <w:b/>
      <w:snapToGrid w:val="0"/>
      <w:sz w:val="28"/>
      <w:szCs w:val="20"/>
      <w:shd w:val="pct25" w:color="auto" w:fill="auto"/>
      <w:lang w:eastAsia="it-IT"/>
    </w:rPr>
  </w:style>
  <w:style w:type="paragraph" w:styleId="Testonotadichiusura">
    <w:name w:val="endnote text"/>
    <w:basedOn w:val="Normale"/>
    <w:link w:val="TestonotadichiusuraCarattere"/>
    <w:semiHidden/>
    <w:rsid w:val="0030196C"/>
    <w:pPr>
      <w:widowControl w:val="0"/>
      <w:spacing w:after="0" w:line="240" w:lineRule="auto"/>
      <w:jc w:val="both"/>
    </w:pPr>
    <w:rPr>
      <w:rFonts w:ascii="Courier New" w:eastAsia="Times New Roman" w:hAnsi="Courier New" w:cs="Times New Roman"/>
      <w:snapToGrid w:val="0"/>
      <w:sz w:val="20"/>
      <w:szCs w:val="20"/>
      <w:lang w:eastAsia="it-IT"/>
    </w:rPr>
  </w:style>
  <w:style w:type="character" w:customStyle="1" w:styleId="TestonotadichiusuraCarattere">
    <w:name w:val="Testo nota di chiusura Carattere"/>
    <w:basedOn w:val="Carpredefinitoparagrafo"/>
    <w:link w:val="Testonotadichiusura"/>
    <w:semiHidden/>
    <w:rsid w:val="0030196C"/>
    <w:rPr>
      <w:rFonts w:ascii="Courier New" w:eastAsia="Times New Roman" w:hAnsi="Courier New" w:cs="Times New Roman"/>
      <w:snapToGrid w:val="0"/>
      <w:sz w:val="20"/>
      <w:szCs w:val="20"/>
      <w:lang w:eastAsia="it-IT"/>
    </w:rPr>
  </w:style>
  <w:style w:type="character" w:styleId="Rimandonotadichiusura">
    <w:name w:val="endnote reference"/>
    <w:semiHidden/>
    <w:rsid w:val="0030196C"/>
    <w:rPr>
      <w:vertAlign w:val="superscript"/>
    </w:rPr>
  </w:style>
  <w:style w:type="character" w:customStyle="1" w:styleId="A4">
    <w:name w:val="A4"/>
    <w:rsid w:val="0030196C"/>
    <w:rPr>
      <w:rFonts w:cs="Arial"/>
      <w:b/>
      <w:bCs/>
      <w:color w:val="211D1E"/>
      <w:sz w:val="20"/>
      <w:szCs w:val="20"/>
    </w:rPr>
  </w:style>
  <w:style w:type="table" w:styleId="Grigliatabella">
    <w:name w:val="Table Grid"/>
    <w:basedOn w:val="Tabellanormale"/>
    <w:uiPriority w:val="59"/>
    <w:rsid w:val="003019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0661743">
      <w:bodyDiv w:val="1"/>
      <w:marLeft w:val="0"/>
      <w:marRight w:val="0"/>
      <w:marTop w:val="0"/>
      <w:marBottom w:val="0"/>
      <w:divBdr>
        <w:top w:val="none" w:sz="0" w:space="0" w:color="auto"/>
        <w:left w:val="none" w:sz="0" w:space="0" w:color="auto"/>
        <w:bottom w:val="none" w:sz="0" w:space="0" w:color="auto"/>
        <w:right w:val="none" w:sz="0" w:space="0" w:color="auto"/>
      </w:divBdr>
      <w:divsChild>
        <w:div w:id="1489859752">
          <w:marLeft w:val="0"/>
          <w:marRight w:val="0"/>
          <w:marTop w:val="0"/>
          <w:marBottom w:val="0"/>
          <w:divBdr>
            <w:top w:val="none" w:sz="0" w:space="0" w:color="auto"/>
            <w:left w:val="none" w:sz="0" w:space="0" w:color="auto"/>
            <w:bottom w:val="none" w:sz="0" w:space="0" w:color="auto"/>
            <w:right w:val="none" w:sz="0" w:space="0" w:color="auto"/>
          </w:divBdr>
        </w:div>
        <w:div w:id="194777423">
          <w:marLeft w:val="0"/>
          <w:marRight w:val="0"/>
          <w:marTop w:val="0"/>
          <w:marBottom w:val="0"/>
          <w:divBdr>
            <w:top w:val="none" w:sz="0" w:space="0" w:color="auto"/>
            <w:left w:val="none" w:sz="0" w:space="0" w:color="auto"/>
            <w:bottom w:val="none" w:sz="0" w:space="0" w:color="auto"/>
            <w:right w:val="none" w:sz="0" w:space="0" w:color="auto"/>
          </w:divBdr>
        </w:div>
        <w:div w:id="90398890">
          <w:marLeft w:val="0"/>
          <w:marRight w:val="0"/>
          <w:marTop w:val="0"/>
          <w:marBottom w:val="0"/>
          <w:divBdr>
            <w:top w:val="none" w:sz="0" w:space="0" w:color="auto"/>
            <w:left w:val="none" w:sz="0" w:space="0" w:color="auto"/>
            <w:bottom w:val="none" w:sz="0" w:space="0" w:color="auto"/>
            <w:right w:val="none" w:sz="0" w:space="0" w:color="auto"/>
          </w:divBdr>
        </w:div>
        <w:div w:id="131824465">
          <w:marLeft w:val="0"/>
          <w:marRight w:val="0"/>
          <w:marTop w:val="0"/>
          <w:marBottom w:val="0"/>
          <w:divBdr>
            <w:top w:val="none" w:sz="0" w:space="0" w:color="auto"/>
            <w:left w:val="none" w:sz="0" w:space="0" w:color="auto"/>
            <w:bottom w:val="none" w:sz="0" w:space="0" w:color="auto"/>
            <w:right w:val="none" w:sz="0" w:space="0" w:color="auto"/>
          </w:divBdr>
        </w:div>
        <w:div w:id="86854175">
          <w:marLeft w:val="0"/>
          <w:marRight w:val="0"/>
          <w:marTop w:val="0"/>
          <w:marBottom w:val="0"/>
          <w:divBdr>
            <w:top w:val="none" w:sz="0" w:space="0" w:color="auto"/>
            <w:left w:val="none" w:sz="0" w:space="0" w:color="auto"/>
            <w:bottom w:val="none" w:sz="0" w:space="0" w:color="auto"/>
            <w:right w:val="none" w:sz="0" w:space="0" w:color="auto"/>
          </w:divBdr>
        </w:div>
        <w:div w:id="863326771">
          <w:marLeft w:val="0"/>
          <w:marRight w:val="0"/>
          <w:marTop w:val="0"/>
          <w:marBottom w:val="0"/>
          <w:divBdr>
            <w:top w:val="none" w:sz="0" w:space="0" w:color="auto"/>
            <w:left w:val="none" w:sz="0" w:space="0" w:color="auto"/>
            <w:bottom w:val="none" w:sz="0" w:space="0" w:color="auto"/>
            <w:right w:val="none" w:sz="0" w:space="0" w:color="auto"/>
          </w:divBdr>
        </w:div>
        <w:div w:id="199821758">
          <w:marLeft w:val="0"/>
          <w:marRight w:val="0"/>
          <w:marTop w:val="0"/>
          <w:marBottom w:val="0"/>
          <w:divBdr>
            <w:top w:val="none" w:sz="0" w:space="0" w:color="auto"/>
            <w:left w:val="none" w:sz="0" w:space="0" w:color="auto"/>
            <w:bottom w:val="none" w:sz="0" w:space="0" w:color="auto"/>
            <w:right w:val="none" w:sz="0" w:space="0" w:color="auto"/>
          </w:divBdr>
        </w:div>
      </w:divsChild>
    </w:div>
    <w:div w:id="158075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422</Words>
  <Characters>2412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102166</dc:creator>
  <cp:lastModifiedBy>102166</cp:lastModifiedBy>
  <cp:revision>7</cp:revision>
  <dcterms:created xsi:type="dcterms:W3CDTF">2023-05-25T11:01:00Z</dcterms:created>
  <dcterms:modified xsi:type="dcterms:W3CDTF">2023-06-28T12:00:00Z</dcterms:modified>
</cp:coreProperties>
</file>